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Default Extension="pict" ContentType="image/pict"/>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22A03" w:rsidRDefault="00022A03" w:rsidP="00A55FCF">
      <w:r>
        <w:rPr>
          <w:noProof/>
        </w:rPr>
        <w:pict>
          <v:rect id="Rectangle 397" o:spid="_x0000_s1039" style="position:absolute;margin-left:0;margin-top:0;width:205.7pt;height:580.5pt;flip:x;z-index:251644416;visibility:visible;mso-wrap-distance-top:7.2pt;mso-wrap-distance-bottom:7.2pt;mso-position-horizontal:left;mso-position-horizontal-relative:page;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" o:allowincell="f" filled="f" stroked="f">
            <v:shadow on="t" opacity="26214f" origin="-.5,-.5"/>
            <v:textbox inset="21.6pt,21.6pt,21.6pt,21.6pt">
              <w:txbxContent>
                <w:p w:rsidR="00022A03" w:rsidRPr="004F053D" w:rsidRDefault="00022A03">
                  <w:pPr>
                    <w:rPr>
                      <w:color w:val="FFFFFF"/>
                      <w:sz w:val="18"/>
                    </w:rPr>
                  </w:pPr>
                </w:p>
              </w:txbxContent>
            </v:textbox>
            <w10:wrap type="square" anchorx="page" anchory="margin"/>
          </v:rect>
        </w:pict>
      </w:r>
    </w:p>
    <w:p w:rsidR="00022A03" w:rsidRDefault="00022A03" w:rsidP="00A55FCF">
      <w:r>
        <w:rPr>
          <w:noProof/>
        </w:rPr>
        <w:pict>
          <v:roundrect id="Rounded Rectangle 23" o:spid="_x0000_s1040" style="position:absolute;margin-left:115.5pt;margin-top:19.55pt;width:224.7pt;height:836.7pt;z-index:2516433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" fillcolor="#4f81bd" strokecolor="white" strokeweight="3pt">
            <v:fill opacity="57568f"/>
            <v:shadow on="t" opacity="24903f" origin=",.5" offset="0,20000emu"/>
            <v:textbox>
              <w:txbxContent>
                <w:p w:rsidR="00022A03" w:rsidRDefault="00022A03" w:rsidP="00585F82">
                  <w:pPr>
                    <w:autoSpaceDE w:val="0"/>
                    <w:autoSpaceDN w:val="0"/>
                    <w:adjustRightInd w:val="0"/>
                    <w:spacing w:after="0" w:line="240" w:lineRule="auto"/>
                    <w:rPr>
                      <w:rFonts w:ascii="FrutigerLTStd-Roman" w:hAnsi="FrutigerLTStd-Roman" w:cs="FrutigerLTStd-Roman"/>
                      <w:color w:val="FFFFFF"/>
                      <w:sz w:val="24"/>
                    </w:rPr>
                  </w:pPr>
                  <w:r>
                    <w:rPr>
                      <w:rFonts w:ascii="FrutigerLTStd-Roman" w:hAnsi="FrutigerLTStd-Roman" w:cs="FrutigerLTStd-Roman"/>
                      <w:color w:val="FFFFFF"/>
                      <w:sz w:val="24"/>
                    </w:rPr>
                    <w:t>Definitions of 21 CFR Part 11</w:t>
                  </w:r>
                </w:p>
                <w:p w:rsidR="00022A03" w:rsidRDefault="00022A03" w:rsidP="00585F82">
                  <w:pPr>
                    <w:autoSpaceDE w:val="0"/>
                    <w:autoSpaceDN w:val="0"/>
                    <w:adjustRightInd w:val="0"/>
                    <w:spacing w:after="0" w:line="240" w:lineRule="auto"/>
                    <w:rPr>
                      <w:rFonts w:ascii="FrutigerLTStd-Roman" w:hAnsi="FrutigerLTStd-Roman" w:cs="FrutigerLTStd-Roman"/>
                      <w:color w:val="FFFFFF"/>
                      <w:sz w:val="24"/>
                    </w:rPr>
                  </w:pPr>
                  <w:r>
                    <w:rPr>
                      <w:rFonts w:ascii="FrutigerLTStd-Roman" w:hAnsi="FrutigerLTStd-Roman" w:cs="FrutigerLTStd-Roman"/>
                      <w:color w:val="FFFFFF"/>
                      <w:sz w:val="24"/>
                    </w:rPr>
                    <w:t>Related Terms</w:t>
                  </w:r>
                </w:p>
                <w:p w:rsidR="00022A03" w:rsidRDefault="00022A03" w:rsidP="00585F82">
                  <w:pPr>
                    <w:autoSpaceDE w:val="0"/>
                    <w:autoSpaceDN w:val="0"/>
                    <w:adjustRightInd w:val="0"/>
                    <w:spacing w:after="0" w:line="240" w:lineRule="auto"/>
                    <w:rPr>
                      <w:rFonts w:ascii="FrutigerLTStd-Roman" w:hAnsi="FrutigerLTStd-Roman" w:cs="FrutigerLTStd-Roman"/>
                      <w:color w:val="FFFFFF"/>
                      <w:sz w:val="24"/>
                    </w:rPr>
                  </w:pPr>
                </w:p>
                <w:p w:rsidR="00022A03" w:rsidRDefault="00022A03" w:rsidP="00585F82">
                  <w:pPr>
                    <w:autoSpaceDE w:val="0"/>
                    <w:autoSpaceDN w:val="0"/>
                    <w:adjustRightInd w:val="0"/>
                    <w:spacing w:after="0" w:line="240" w:lineRule="auto"/>
                    <w:rPr>
                      <w:rFonts w:ascii="FrutigerLTStd-Light" w:hAnsi="FrutigerLTStd-Light" w:cs="FrutigerLTStd-Light"/>
                      <w:color w:val="FFFFFF"/>
                      <w:sz w:val="20"/>
                    </w:rPr>
                  </w:pPr>
                  <w:r>
                    <w:rPr>
                      <w:rFonts w:ascii="FrutigerLTStd-Light" w:hAnsi="FrutigerLTStd-Light" w:cs="FrutigerLTStd-Light"/>
                      <w:color w:val="FFFFFF"/>
                      <w:sz w:val="20"/>
                    </w:rPr>
                    <w:t>The following are definitions of key terms used within 21 CFR Part 11.</w:t>
                  </w:r>
                </w:p>
                <w:p w:rsidR="00022A03" w:rsidRDefault="00022A03" w:rsidP="006F3F1C">
                  <w:pPr>
                    <w:pStyle w:val="ListParagraph"/>
                    <w:numPr>
                      <w:ilvl w:val="0"/>
                      <w:numId w:val="1"/>
                    </w:numPr>
                    <w:autoSpaceDE w:val="0"/>
                    <w:autoSpaceDN w:val="0"/>
                    <w:adjustRightInd w:val="0"/>
                    <w:spacing w:after="0" w:line="240" w:lineRule="auto"/>
                    <w:rPr>
                      <w:rFonts w:ascii="FrutigerLTStd-Light" w:hAnsi="FrutigerLTStd-Light" w:cs="FrutigerLTStd-Light"/>
                      <w:color w:val="FFFFFF"/>
                      <w:sz w:val="20"/>
                    </w:rPr>
                  </w:pPr>
                  <w:r w:rsidRPr="00585F82">
                    <w:rPr>
                      <w:rFonts w:ascii="FrutigerLTStd-Light" w:hAnsi="FrutigerLTStd-Light" w:cs="FrutigerLTStd-Light"/>
                      <w:color w:val="FFFFFF"/>
                      <w:sz w:val="20"/>
                    </w:rPr>
                    <w:t>Electronic records—are any combination</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of text, graphics, data, audio, pictorial, or</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other digital information that is created,</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modified, maintained, archived,</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retrieved, or distributed by a computer</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system. Electronic records are records</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required for submission or in support of</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data submitted to the FDA and typically</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deal with anything that supports the</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quality of the product.</w:t>
                  </w:r>
                </w:p>
                <w:p w:rsidR="00022A03" w:rsidRDefault="00022A03" w:rsidP="00585F82">
                  <w:pPr>
                    <w:pStyle w:val="ListParagraph"/>
                    <w:autoSpaceDE w:val="0"/>
                    <w:autoSpaceDN w:val="0"/>
                    <w:adjustRightInd w:val="0"/>
                    <w:spacing w:after="0" w:line="240" w:lineRule="auto"/>
                    <w:ind w:left="360"/>
                    <w:rPr>
                      <w:rFonts w:ascii="FrutigerLTStd-Light" w:hAnsi="FrutigerLTStd-Light" w:cs="FrutigerLTStd-Light"/>
                      <w:color w:val="FFFFFF"/>
                      <w:sz w:val="20"/>
                    </w:rPr>
                  </w:pPr>
                </w:p>
                <w:p w:rsidR="00022A03" w:rsidRDefault="00022A03" w:rsidP="006F3F1C">
                  <w:pPr>
                    <w:pStyle w:val="ListParagraph"/>
                    <w:numPr>
                      <w:ilvl w:val="0"/>
                      <w:numId w:val="1"/>
                    </w:numPr>
                    <w:autoSpaceDE w:val="0"/>
                    <w:autoSpaceDN w:val="0"/>
                    <w:adjustRightInd w:val="0"/>
                    <w:spacing w:after="0" w:line="240" w:lineRule="auto"/>
                    <w:rPr>
                      <w:rFonts w:ascii="FrutigerLTStd-Light" w:hAnsi="FrutigerLTStd-Light" w:cs="FrutigerLTStd-Light"/>
                      <w:color w:val="FFFFFF"/>
                      <w:sz w:val="20"/>
                    </w:rPr>
                  </w:pPr>
                  <w:r w:rsidRPr="00585F82">
                    <w:rPr>
                      <w:rFonts w:ascii="FrutigerLTStd-Light" w:hAnsi="FrutigerLTStd-Light" w:cs="FrutigerLTStd-Light"/>
                      <w:color w:val="FFFFFF"/>
                      <w:sz w:val="20"/>
                    </w:rPr>
                    <w:t>Electronic signatures—are any computer</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based mechanism established as</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equivalent to handwritten signatures.</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This includes biometric devices, user-</w:t>
                  </w:r>
                  <w:r>
                    <w:rPr>
                      <w:rFonts w:ascii="FrutigerLTStd-Light" w:hAnsi="FrutigerLTStd-Light" w:cs="FrutigerLTStd-Light"/>
                      <w:color w:val="FFFFFF"/>
                      <w:sz w:val="20"/>
                    </w:rPr>
                    <w:t>i</w:t>
                  </w:r>
                  <w:r w:rsidRPr="00585F82">
                    <w:rPr>
                      <w:rFonts w:ascii="FrutigerLTStd-Light" w:hAnsi="FrutigerLTStd-Light" w:cs="FrutigerLTStd-Light"/>
                      <w:color w:val="FFFFFF"/>
                      <w:sz w:val="20"/>
                    </w:rPr>
                    <w:t>d</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 xml:space="preserve">and password protocols, and </w:t>
                  </w:r>
                  <w:r>
                    <w:rPr>
                      <w:rFonts w:ascii="FrutigerLTStd-Light" w:hAnsi="FrutigerLTStd-Light" w:cs="FrutigerLTStd-Light"/>
                      <w:color w:val="FFFFFF"/>
                      <w:sz w:val="20"/>
                    </w:rPr>
                    <w:t>di</w:t>
                  </w:r>
                  <w:r w:rsidRPr="00585F82">
                    <w:rPr>
                      <w:rFonts w:ascii="FrutigerLTStd-Light" w:hAnsi="FrutigerLTStd-Light" w:cs="FrutigerLTStd-Light"/>
                      <w:color w:val="FFFFFF"/>
                      <w:sz w:val="20"/>
                    </w:rPr>
                    <w:t>gital signatures</w:t>
                  </w:r>
                  <w:r>
                    <w:rPr>
                      <w:rFonts w:ascii="FrutigerLTStd-Light" w:hAnsi="FrutigerLTStd-Light" w:cs="FrutigerLTStd-Light"/>
                      <w:color w:val="FFFFFF"/>
                      <w:sz w:val="20"/>
                    </w:rPr>
                    <w:t>.</w:t>
                  </w:r>
                </w:p>
                <w:p w:rsidR="00022A03" w:rsidRPr="00585F82" w:rsidRDefault="00022A03" w:rsidP="00585F82">
                  <w:pPr>
                    <w:pStyle w:val="ListParagraph"/>
                    <w:rPr>
                      <w:rFonts w:ascii="FrutigerLTStd-Light" w:hAnsi="FrutigerLTStd-Light" w:cs="FrutigerLTStd-Light"/>
                      <w:color w:val="FFFFFF"/>
                      <w:sz w:val="20"/>
                    </w:rPr>
                  </w:pPr>
                </w:p>
                <w:p w:rsidR="00022A03" w:rsidRPr="00585F82" w:rsidRDefault="00022A03" w:rsidP="006F3F1C">
                  <w:pPr>
                    <w:pStyle w:val="ListParagraph"/>
                    <w:numPr>
                      <w:ilvl w:val="0"/>
                      <w:numId w:val="1"/>
                    </w:numPr>
                    <w:autoSpaceDE w:val="0"/>
                    <w:autoSpaceDN w:val="0"/>
                    <w:adjustRightInd w:val="0"/>
                    <w:spacing w:after="0" w:line="240" w:lineRule="auto"/>
                    <w:rPr>
                      <w:rFonts w:ascii="Symbol" w:hAnsi="Symbol" w:cs="Symbol"/>
                      <w:color w:val="FFFFFF"/>
                      <w:sz w:val="20"/>
                    </w:rPr>
                  </w:pPr>
                  <w:r w:rsidRPr="00585F82">
                    <w:rPr>
                      <w:rFonts w:ascii="FrutigerLTStd-Light" w:hAnsi="FrutigerLTStd-Light" w:cs="FrutigerLTStd-Light"/>
                      <w:color w:val="FFFFFF"/>
                      <w:sz w:val="20"/>
                    </w:rPr>
                    <w:t>Digital signatures—are a subset of</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electronic signatures that uses</w:t>
                  </w:r>
                  <w:r>
                    <w:rPr>
                      <w:rFonts w:ascii="FrutigerLTStd-Light" w:hAnsi="FrutigerLTStd-Light" w:cs="FrutigerLTStd-Light"/>
                      <w:color w:val="FFFFFF"/>
                      <w:sz w:val="20"/>
                    </w:rPr>
                    <w:t xml:space="preserve"> encrypted</w:t>
                  </w:r>
                  <w:r w:rsidRPr="00585F82">
                    <w:rPr>
                      <w:rFonts w:ascii="FrutigerLTStd-Light" w:hAnsi="FrutigerLTStd-Light" w:cs="FrutigerLTStd-Light"/>
                      <w:color w:val="FFFFFF"/>
                      <w:sz w:val="20"/>
                    </w:rPr>
                    <w:t xml:space="preserve"> methods to authenticate</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the identity of the signatory and establish</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the integrity of the content of a record.</w:t>
                  </w:r>
                </w:p>
                <w:p w:rsidR="00022A03" w:rsidRPr="00585F82" w:rsidRDefault="00022A03" w:rsidP="00585F82">
                  <w:pPr>
                    <w:pStyle w:val="ListParagraph"/>
                    <w:rPr>
                      <w:rFonts w:ascii="Symbol" w:hAnsi="Symbol" w:cs="Symbol"/>
                      <w:color w:val="FFFFFF"/>
                      <w:sz w:val="20"/>
                    </w:rPr>
                  </w:pPr>
                </w:p>
                <w:p w:rsidR="00022A03" w:rsidRDefault="00022A03" w:rsidP="006F3F1C">
                  <w:pPr>
                    <w:pStyle w:val="ListParagraph"/>
                    <w:numPr>
                      <w:ilvl w:val="0"/>
                      <w:numId w:val="1"/>
                    </w:numPr>
                    <w:autoSpaceDE w:val="0"/>
                    <w:autoSpaceDN w:val="0"/>
                    <w:adjustRightInd w:val="0"/>
                    <w:spacing w:after="0" w:line="240" w:lineRule="auto"/>
                    <w:rPr>
                      <w:rFonts w:ascii="FrutigerLTStd-Light" w:hAnsi="FrutigerLTStd-Light" w:cs="FrutigerLTStd-Light"/>
                      <w:color w:val="FFFFFF"/>
                      <w:sz w:val="20"/>
                    </w:rPr>
                  </w:pPr>
                  <w:r w:rsidRPr="00585F82">
                    <w:rPr>
                      <w:rFonts w:ascii="FrutigerLTStd-Light" w:hAnsi="FrutigerLTStd-Light" w:cs="FrutigerLTStd-Light"/>
                      <w:color w:val="FFFFFF"/>
                      <w:sz w:val="20"/>
                    </w:rPr>
                    <w:t>Handwritten signatures—the traditional</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scripted name of the signing individual.</w:t>
                  </w:r>
                </w:p>
                <w:p w:rsidR="00022A03" w:rsidRPr="00585F82" w:rsidRDefault="00022A03" w:rsidP="00585F82">
                  <w:pPr>
                    <w:pStyle w:val="ListParagraph"/>
                    <w:rPr>
                      <w:rFonts w:ascii="FrutigerLTStd-Light" w:hAnsi="FrutigerLTStd-Light" w:cs="FrutigerLTStd-Light"/>
                      <w:color w:val="FFFFFF"/>
                      <w:sz w:val="20"/>
                    </w:rPr>
                  </w:pPr>
                </w:p>
                <w:p w:rsidR="00022A03" w:rsidRDefault="00022A03" w:rsidP="006F3F1C">
                  <w:pPr>
                    <w:pStyle w:val="ListParagraph"/>
                    <w:numPr>
                      <w:ilvl w:val="0"/>
                      <w:numId w:val="1"/>
                    </w:numPr>
                    <w:autoSpaceDE w:val="0"/>
                    <w:autoSpaceDN w:val="0"/>
                    <w:adjustRightInd w:val="0"/>
                    <w:spacing w:after="0" w:line="240" w:lineRule="auto"/>
                    <w:rPr>
                      <w:rFonts w:ascii="FrutigerLTStd-Light" w:hAnsi="FrutigerLTStd-Light" w:cs="FrutigerLTStd-Light"/>
                      <w:color w:val="FFFFFF"/>
                      <w:sz w:val="20"/>
                    </w:rPr>
                  </w:pPr>
                  <w:r w:rsidRPr="00585F82">
                    <w:rPr>
                      <w:rFonts w:ascii="FrutigerLTStd-Light" w:hAnsi="FrutigerLTStd-Light" w:cs="FrutigerLTStd-Light"/>
                      <w:color w:val="FFFFFF"/>
                      <w:sz w:val="20"/>
                    </w:rPr>
                    <w:t>Closed system—an environment where</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system access is controlled by the</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persons responsible for the content of</w:t>
                  </w:r>
                  <w:r>
                    <w:rPr>
                      <w:rFonts w:ascii="FrutigerLTStd-Light" w:hAnsi="FrutigerLTStd-Light" w:cs="FrutigerLTStd-Light"/>
                      <w:color w:val="FFFFFF"/>
                      <w:sz w:val="20"/>
                    </w:rPr>
                    <w:t xml:space="preserve"> </w:t>
                  </w:r>
                  <w:r w:rsidRPr="00585F82">
                    <w:rPr>
                      <w:rFonts w:ascii="FrutigerLTStd-Light" w:hAnsi="FrutigerLTStd-Light" w:cs="FrutigerLTStd-Light"/>
                      <w:color w:val="FFFFFF"/>
                      <w:sz w:val="20"/>
                    </w:rPr>
                    <w:t>the electronic records on the system.</w:t>
                  </w:r>
                  <w:r>
                    <w:rPr>
                      <w:rFonts w:ascii="FrutigerLTStd-Light" w:hAnsi="FrutigerLTStd-Light" w:cs="FrutigerLTStd-Light"/>
                      <w:color w:val="FFFFFF"/>
                      <w:sz w:val="20"/>
                    </w:rPr>
                    <w:t xml:space="preserve"> SYSPRO</w:t>
                  </w:r>
                  <w:r w:rsidRPr="00585F82">
                    <w:rPr>
                      <w:rFonts w:ascii="FrutigerLTStd-Light" w:hAnsi="FrutigerLTStd-Light" w:cs="FrutigerLTStd-Light"/>
                      <w:color w:val="FFFFFF"/>
                      <w:sz w:val="20"/>
                    </w:rPr>
                    <w:t xml:space="preserve"> is a closed system.</w:t>
                  </w:r>
                </w:p>
                <w:p w:rsidR="00022A03" w:rsidRPr="00585F82" w:rsidRDefault="00022A03" w:rsidP="00585F82">
                  <w:pPr>
                    <w:pStyle w:val="ListParagraph"/>
                    <w:rPr>
                      <w:rFonts w:ascii="FrutigerLTStd-Light" w:hAnsi="FrutigerLTStd-Light" w:cs="FrutigerLTStd-Light"/>
                      <w:color w:val="FFFFFF"/>
                      <w:sz w:val="20"/>
                    </w:rPr>
                  </w:pPr>
                </w:p>
                <w:p w:rsidR="00022A03" w:rsidRPr="0080622F" w:rsidRDefault="00022A03" w:rsidP="006F3F1C">
                  <w:pPr>
                    <w:pStyle w:val="ListParagraph"/>
                    <w:numPr>
                      <w:ilvl w:val="0"/>
                      <w:numId w:val="1"/>
                    </w:numPr>
                    <w:autoSpaceDE w:val="0"/>
                    <w:autoSpaceDN w:val="0"/>
                    <w:adjustRightInd w:val="0"/>
                    <w:spacing w:after="0" w:line="240" w:lineRule="auto"/>
                    <w:rPr>
                      <w:rFonts w:ascii="FrutigerLTStd-Light" w:hAnsi="FrutigerLTStd-Light" w:cs="FrutigerLTStd-Light"/>
                      <w:color w:val="FFFFFF"/>
                      <w:sz w:val="20"/>
                    </w:rPr>
                  </w:pPr>
                  <w:r w:rsidRPr="0080622F">
                    <w:rPr>
                      <w:rFonts w:ascii="FrutigerLTStd-Light" w:hAnsi="FrutigerLTStd-Light" w:cs="FrutigerLTStd-Light"/>
                      <w:color w:val="FFFFFF"/>
                      <w:sz w:val="20"/>
                    </w:rPr>
                    <w:t>Open system—an environment where system access is not controlled by persons who are responsible for the content of the electronic records on the</w:t>
                  </w:r>
                  <w:r>
                    <w:rPr>
                      <w:rFonts w:ascii="FrutigerLTStd-Light" w:hAnsi="FrutigerLTStd-Light" w:cs="FrutigerLTStd-Light"/>
                      <w:color w:val="FFFFFF"/>
                      <w:sz w:val="20"/>
                    </w:rPr>
                    <w:t xml:space="preserve"> </w:t>
                  </w:r>
                  <w:r w:rsidRPr="0080622F">
                    <w:rPr>
                      <w:rFonts w:ascii="FrutigerLTStd-Light" w:hAnsi="FrutigerLTStd-Light" w:cs="FrutigerLTStd-Light"/>
                      <w:color w:val="FFFFFF"/>
                      <w:sz w:val="20"/>
                    </w:rPr>
                    <w:t xml:space="preserve">system. </w:t>
                  </w:r>
                </w:p>
              </w:txbxContent>
            </v:textbox>
          </v:roundrect>
        </w:pict>
      </w:r>
    </w:p>
    <w:p w:rsidR="00022A03" w:rsidRDefault="00022A03" w:rsidP="00A55FCF">
      <w:r>
        <w:rPr>
          <w:noProof/>
        </w:rPr>
        <w:pict>
          <v:shapetype id="_x0000_t202" coordsize="21600,21600" o:spt="202" path="m0,0l0,21600,21600,21600,21600,0xe">
            <v:stroke joinstyle="miter"/>
            <v:path gradientshapeok="t" o:connecttype="rect"/>
          </v:shapetype>
          <v:shape id="Text Box 2" o:spid="_x0000_s1041" type="#_x0000_t202" style="position:absolute;margin-left:-316.25pt;margin-top:171pt;width:307.25pt;height:386.7pt;z-index:251641344;visibility:visible;mso-wrap-edited:f;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" filled="f" stroked="f">
            <v:textbox inset=",7.2pt,,7.2pt">
              <w:txbxContent>
                <w:p w:rsidR="00022A03" w:rsidRDefault="00022A03" w:rsidP="0068035A">
                  <w:pPr>
                    <w:spacing w:after="0" w:line="240" w:lineRule="auto"/>
                    <w:rPr>
                      <w:b/>
                      <w:sz w:val="96"/>
                    </w:rPr>
                  </w:pPr>
                </w:p>
                <w:p w:rsidR="00022A03" w:rsidRDefault="00022A03" w:rsidP="0068035A">
                  <w:pPr>
                    <w:spacing w:after="0" w:line="240" w:lineRule="auto"/>
                    <w:rPr>
                      <w:b/>
                      <w:sz w:val="96"/>
                    </w:rPr>
                  </w:pPr>
                </w:p>
                <w:p w:rsidR="00022A03" w:rsidRPr="00A46EF5" w:rsidRDefault="00022A03" w:rsidP="0068035A">
                  <w:pPr>
                    <w:spacing w:after="0" w:line="240" w:lineRule="auto"/>
                    <w:rPr>
                      <w:rFonts w:ascii="Arial" w:hAnsi="Arial"/>
                      <w:b/>
                      <w:sz w:val="72"/>
                    </w:rPr>
                  </w:pPr>
                  <w:r w:rsidRPr="00A46EF5">
                    <w:rPr>
                      <w:rFonts w:ascii="Arial" w:hAnsi="Arial"/>
                      <w:b/>
                      <w:sz w:val="72"/>
                    </w:rPr>
                    <w:t>SYSPRO</w:t>
                  </w:r>
                </w:p>
                <w:p w:rsidR="00022A03" w:rsidRPr="008A03E4" w:rsidRDefault="00022A03" w:rsidP="001058CD">
                  <w:pPr>
                    <w:spacing w:before="120"/>
                    <w:jc w:val="right"/>
                    <w:outlineLvl w:val="0"/>
                    <w:rPr>
                      <w:rFonts w:ascii="Arial" w:hAnsi="Arial" w:cs="Arial"/>
                      <w:b/>
                      <w:bCs/>
                      <w:color w:val="00CCFF"/>
                      <w:kern w:val="36"/>
                      <w:sz w:val="36"/>
                      <w:u w:val="single"/>
                    </w:rPr>
                  </w:pPr>
                </w:p>
                <w:p w:rsidR="00022A03" w:rsidRPr="001058CD" w:rsidRDefault="00022A03" w:rsidP="001058CD">
                  <w:pPr>
                    <w:spacing w:before="120"/>
                    <w:outlineLvl w:val="0"/>
                    <w:rPr>
                      <w:rFonts w:ascii="Arial" w:hAnsi="Arial" w:cs="Arial"/>
                      <w:b/>
                      <w:bCs/>
                      <w:kern w:val="36"/>
                      <w:sz w:val="40"/>
                    </w:rPr>
                  </w:pPr>
                  <w:r w:rsidRPr="001058CD">
                    <w:rPr>
                      <w:rFonts w:ascii="Arial" w:hAnsi="Arial" w:cs="Arial"/>
                      <w:b/>
                      <w:bCs/>
                      <w:kern w:val="36"/>
                      <w:sz w:val="40"/>
                    </w:rPr>
                    <w:t xml:space="preserve">Leveraging Technology </w:t>
                  </w:r>
                </w:p>
                <w:p w:rsidR="00022A03" w:rsidRPr="001058CD" w:rsidRDefault="00022A03" w:rsidP="001058CD">
                  <w:pPr>
                    <w:spacing w:before="120"/>
                    <w:outlineLvl w:val="0"/>
                    <w:rPr>
                      <w:rFonts w:ascii="Arial" w:hAnsi="Arial" w:cs="Arial"/>
                      <w:b/>
                      <w:bCs/>
                      <w:kern w:val="36"/>
                      <w:sz w:val="40"/>
                    </w:rPr>
                  </w:pPr>
                  <w:r w:rsidRPr="001058CD">
                    <w:rPr>
                      <w:rFonts w:ascii="Arial" w:hAnsi="Arial" w:cs="Arial"/>
                      <w:b/>
                      <w:bCs/>
                      <w:kern w:val="36"/>
                      <w:sz w:val="40"/>
                    </w:rPr>
                    <w:t>To Meet FDA 21 CFR Part 11</w:t>
                  </w:r>
                </w:p>
                <w:p w:rsidR="00022A03" w:rsidRDefault="00022A03" w:rsidP="00A46EF5">
                  <w:pPr>
                    <w:spacing w:after="0" w:line="240" w:lineRule="auto"/>
                  </w:pPr>
                </w:p>
              </w:txbxContent>
            </v:textbox>
            <w10:wrap type="tight" anchory="page"/>
          </v:shape>
        </w:pict>
      </w:r>
    </w:p>
    <w:p w:rsidR="00022A03" w:rsidRDefault="00022A03" w:rsidP="006426CE"/>
    <w:p w:rsidR="00022A03" w:rsidRDefault="00022A03" w:rsidP="006426CE"/>
    <w:p w:rsidR="00022A03" w:rsidRDefault="00022A03" w:rsidP="006426CE"/>
    <w:p w:rsidR="00022A03" w:rsidRDefault="00022A03" w:rsidP="006426CE"/>
    <w:p w:rsidR="00022A03" w:rsidRDefault="00022A03" w:rsidP="001058CD">
      <w:pPr>
        <w:jc w:val="center"/>
        <w:rPr>
          <w:rFonts w:ascii="Arial" w:hAnsi="Arial"/>
          <w:b/>
          <w:sz w:val="32"/>
        </w:rPr>
      </w:pPr>
    </w:p>
    <w:p w:rsidR="00022A03" w:rsidRDefault="00022A03" w:rsidP="006426CE">
      <w:pPr>
        <w:rPr>
          <w:rFonts w:ascii="Arial" w:hAnsi="Arial"/>
          <w:b/>
          <w:sz w:val="32"/>
        </w:rPr>
      </w:pPr>
    </w:p>
    <w:p w:rsidR="00022A03" w:rsidRDefault="00022A03" w:rsidP="006426CE">
      <w:pPr>
        <w:rPr>
          <w:rFonts w:ascii="Arial" w:hAnsi="Arial"/>
          <w:b/>
          <w:sz w:val="32"/>
        </w:rPr>
      </w:pPr>
    </w:p>
    <w:p w:rsidR="00022A03" w:rsidRDefault="00022A03" w:rsidP="006426CE">
      <w:pPr>
        <w:rPr>
          <w:rFonts w:ascii="Arial" w:hAnsi="Arial"/>
          <w:b/>
          <w:sz w:val="32"/>
        </w:rPr>
      </w:pPr>
    </w:p>
    <w:p w:rsidR="00022A03" w:rsidRDefault="00022A03" w:rsidP="006426CE">
      <w:pPr>
        <w:rPr>
          <w:rFonts w:ascii="Arial" w:hAnsi="Arial"/>
          <w:b/>
          <w:sz w:val="32"/>
        </w:rPr>
      </w:pPr>
    </w:p>
    <w:p w:rsidR="00022A03" w:rsidRDefault="00022A03" w:rsidP="006426CE">
      <w:pPr>
        <w:rPr>
          <w:rFonts w:ascii="Arial" w:hAnsi="Arial"/>
          <w:b/>
          <w:sz w:val="32"/>
        </w:rPr>
      </w:pPr>
    </w:p>
    <w:p w:rsidR="00022A03" w:rsidRDefault="00022A03" w:rsidP="006426CE">
      <w:pPr>
        <w:rPr>
          <w:rFonts w:ascii="Arial" w:hAnsi="Arial"/>
          <w:b/>
          <w:sz w:val="32"/>
        </w:rPr>
      </w:pPr>
    </w:p>
    <w:p w:rsidR="00022A03" w:rsidRDefault="00022A03" w:rsidP="006426CE">
      <w:pPr>
        <w:rPr>
          <w:rFonts w:ascii="Arial" w:hAnsi="Arial"/>
          <w:b/>
          <w:sz w:val="32"/>
        </w:rPr>
      </w:pPr>
    </w:p>
    <w:p w:rsidR="00022A03" w:rsidRDefault="00022A03" w:rsidP="006426CE">
      <w:pPr>
        <w:rPr>
          <w:rFonts w:ascii="Arial" w:hAnsi="Arial"/>
          <w:b/>
          <w:sz w:val="32"/>
        </w:rPr>
      </w:pPr>
    </w:p>
    <w:p w:rsidR="00022A03" w:rsidRDefault="00022A03" w:rsidP="006426CE">
      <w:pPr>
        <w:rPr>
          <w:rFonts w:ascii="Arial" w:hAnsi="Arial"/>
          <w:b/>
          <w:sz w:val="32"/>
        </w:rPr>
      </w:pPr>
      <w:r>
        <w:rPr>
          <w:noProof/>
        </w:rPr>
        <w:pict>
          <v:shape id="Text Box 3" o:spid="_x0000_s1042" type="#_x0000_t202" style="position:absolute;margin-left:-192.5pt;margin-top:594pt;width:256.85pt;height:103.9pt;z-index:251642368;visibility:visible;mso-wrap-edited:f;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" filled="f" stroked="f">
            <v:textbox inset=",7.2pt,,7.2pt">
              <w:txbxContent>
                <w:p w:rsidR="00022A03" w:rsidRPr="008F08DE" w:rsidRDefault="00022A03" w:rsidP="0068035A">
                  <w:pPr>
                    <w:rPr>
                      <w:rFonts w:ascii="Arial Bold" w:hAnsi="Arial Bold"/>
                      <w:sz w:val="36"/>
                    </w:rPr>
                  </w:pPr>
                  <w:r w:rsidRPr="00A46EF5">
                    <w:rPr>
                      <w:rFonts w:ascii="Arial Bold" w:hAnsi="Arial Bold"/>
                      <w:sz w:val="36"/>
                    </w:rPr>
                    <w:t xml:space="preserve">Enterprise Software Solutions for Manufacturers and Distributors </w:t>
                  </w:r>
                </w:p>
                <w:p w:rsidR="00022A03" w:rsidRDefault="00022A03"/>
              </w:txbxContent>
            </v:textbox>
            <w10:wrap type="tight" anchory="page"/>
          </v:shape>
        </w:pict>
      </w:r>
    </w:p>
    <w:p w:rsidR="00022A03" w:rsidRDefault="00022A03" w:rsidP="006426CE">
      <w:pPr>
        <w:rPr>
          <w:rFonts w:ascii="Arial" w:hAnsi="Arial"/>
          <w:b/>
          <w:sz w:val="32"/>
        </w:rPr>
      </w:pPr>
    </w:p>
    <w:p w:rsidR="00022A03" w:rsidRDefault="00022A03" w:rsidP="006426CE">
      <w:pPr>
        <w:rPr>
          <w:rFonts w:ascii="Arial" w:hAnsi="Arial"/>
          <w:b/>
          <w:sz w:val="32"/>
        </w:rPr>
      </w:pPr>
    </w:p>
    <w:p w:rsidR="00022A03" w:rsidRDefault="00022A03" w:rsidP="00EF768B">
      <w:pPr>
        <w:rPr>
          <w:rFonts w:ascii="Arial" w:hAnsi="Arial"/>
          <w:b/>
          <w:sz w:val="32"/>
        </w:rPr>
      </w:pPr>
    </w:p>
    <w:p w:rsidR="00022A03" w:rsidRDefault="00022A03">
      <w:pPr>
        <w:spacing w:after="0" w:line="240" w:lineRule="auto"/>
        <w:rPr>
          <w:rFonts w:ascii="Arial" w:hAnsi="Arial"/>
          <w:b/>
          <w:sz w:val="32"/>
        </w:rPr>
      </w:pPr>
      <w:r>
        <w:rPr>
          <w:rFonts w:ascii="Arial" w:hAnsi="Arial"/>
          <w:b/>
          <w:sz w:val="32"/>
        </w:rPr>
        <w:br w:type="page"/>
      </w:r>
    </w:p>
    <w:p w:rsidR="00022A03" w:rsidRDefault="00022A03" w:rsidP="00EF768B">
      <w:pPr>
        <w:rPr>
          <w:rFonts w:ascii="Arial" w:hAnsi="Arial"/>
          <w:b/>
          <w:sz w:val="32"/>
        </w:rPr>
      </w:pPr>
      <w:r>
        <w:rPr>
          <w:rFonts w:ascii="Arial" w:hAnsi="Arial"/>
          <w:b/>
          <w:sz w:val="32"/>
        </w:rPr>
        <w:t xml:space="preserve">How </w:t>
      </w:r>
      <w:r w:rsidRPr="00487DA1">
        <w:rPr>
          <w:rFonts w:ascii="Arial" w:hAnsi="Arial"/>
          <w:b/>
          <w:sz w:val="32"/>
        </w:rPr>
        <w:t xml:space="preserve">SYSPRO </w:t>
      </w:r>
      <w:r>
        <w:rPr>
          <w:rFonts w:ascii="Arial" w:hAnsi="Arial"/>
          <w:b/>
          <w:sz w:val="32"/>
        </w:rPr>
        <w:t>addresses 21 CFR Part 11</w:t>
      </w:r>
    </w:p>
    <w:p w:rsidR="00022A03" w:rsidRDefault="00022A03" w:rsidP="006232B8">
      <w:pPr>
        <w:autoSpaceDE w:val="0"/>
        <w:autoSpaceDN w:val="0"/>
        <w:adjustRightInd w:val="0"/>
        <w:spacing w:line="240" w:lineRule="auto"/>
        <w:rPr>
          <w:rFonts w:ascii="Arial" w:hAnsi="Arial" w:cs="Arial"/>
          <w:sz w:val="20"/>
        </w:rPr>
      </w:pPr>
      <w:r>
        <w:rPr>
          <w:rFonts w:ascii="Arial" w:hAnsi="Arial" w:cs="Arial"/>
          <w:sz w:val="20"/>
        </w:rPr>
        <w:t>The following sections are the FDA’s 21 CFR Part 11 requirements. Incorporated within the body of text are SYSPRO capabilities in addressing the functionality built into its integrated software product to enable customers to meet these requirements</w:t>
      </w:r>
    </w:p>
    <w:p w:rsidR="00022A03" w:rsidRDefault="00022A03" w:rsidP="006232B8">
      <w:pPr>
        <w:autoSpaceDE w:val="0"/>
        <w:autoSpaceDN w:val="0"/>
        <w:adjustRightInd w:val="0"/>
        <w:spacing w:line="240" w:lineRule="auto"/>
        <w:rPr>
          <w:rFonts w:ascii="Arial" w:hAnsi="Arial" w:cs="Arial"/>
          <w:b/>
        </w:rPr>
      </w:pPr>
      <w:r>
        <w:rPr>
          <w:noProof/>
        </w:rPr>
        <w:pict>
          <v:shape id="_x0000_s1043" type="#_x0000_t202" style="position:absolute;margin-left:82.5pt;margin-top:13.95pt;width:462pt;height:231.7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" filled="f" stroked="f" strokeweight=".5pt">
            <v:textbox>
              <w:txbxContent>
                <w:p w:rsidR="00022A03" w:rsidRDefault="00022A03"/>
              </w:txbxContent>
            </v:textbox>
          </v:shape>
        </w:pict>
      </w:r>
      <w:r w:rsidRPr="006D1416">
        <w:rPr>
          <w:rFonts w:ascii="Arial" w:hAnsi="Arial" w:cs="Arial"/>
          <w:b/>
        </w:rPr>
        <w:t>SYSPRO Tools</w:t>
      </w:r>
    </w:p>
    <w:p w:rsidR="00022A03" w:rsidRDefault="00022A03" w:rsidP="006232B8">
      <w:pPr>
        <w:autoSpaceDE w:val="0"/>
        <w:autoSpaceDN w:val="0"/>
        <w:adjustRightInd w:val="0"/>
        <w:spacing w:line="240" w:lineRule="auto"/>
        <w:rPr>
          <w:rFonts w:ascii="Arial" w:hAnsi="Arial" w:cs="Arial"/>
          <w:b/>
        </w:rPr>
      </w:pPr>
      <w:r>
        <w:rPr>
          <w:noProof/>
        </w:rPr>
        <w:pict>
          <v:shape id="Text Box 29" o:spid="_x0000_s1044" type="#_x0000_t202" style="position:absolute;margin-left:71.5pt;margin-top:.3pt;width:318pt;height:531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" filled="f" stroked="f" strokeweight=".5pt">
            <v:textbox>
              <w:txbxContent>
                <w:p w:rsidR="00022A03" w:rsidRDefault="00022A03" w:rsidP="00997794">
                  <w:pPr>
                    <w:spacing w:after="0" w:line="240" w:lineRule="auto"/>
                    <w:ind w:firstLine="720"/>
                    <w:rPr>
                      <w:rFonts w:ascii="Arial" w:hAnsi="Arial"/>
                      <w:color w:val="000000"/>
                      <w:sz w:val="20"/>
                    </w:rPr>
                  </w:pPr>
                </w:p>
                <w:p w:rsidR="00022A03" w:rsidRDefault="00022A03" w:rsidP="00997794">
                  <w:pPr>
                    <w:spacing w:after="0" w:line="240" w:lineRule="auto"/>
                    <w:ind w:firstLine="720"/>
                    <w:rPr>
                      <w:rFonts w:ascii="Arial" w:hAnsi="Arial"/>
                      <w:color w:val="000000"/>
                      <w:sz w:val="20"/>
                    </w:rPr>
                  </w:pPr>
                </w:p>
                <w:p w:rsidR="00022A03" w:rsidRDefault="00022A03" w:rsidP="00F868E7">
                  <w:pPr>
                    <w:spacing w:after="0" w:line="240" w:lineRule="auto"/>
                    <w:rPr>
                      <w:rFonts w:ascii="Arial" w:hAnsi="Arial" w:cs="Arial"/>
                      <w:sz w:val="20"/>
                    </w:rPr>
                  </w:pPr>
                  <w:r>
                    <w:rPr>
                      <w:rFonts w:ascii="Arial" w:hAnsi="Arial"/>
                      <w:color w:val="000000"/>
                      <w:sz w:val="20"/>
                    </w:rPr>
                    <w:t xml:space="preserve">Many manufacturers, especially those in the Food &amp; Beverage and Life Sciences </w:t>
                  </w:r>
                  <w:r w:rsidRPr="003A222A">
                    <w:rPr>
                      <w:rFonts w:ascii="Arial" w:hAnsi="Arial" w:cs="Arial"/>
                      <w:sz w:val="20"/>
                    </w:rPr>
                    <w:t xml:space="preserve">are faced with the challenge of complying with stringent standards in quality, safety, traceability and, accordingly, must provide documentation to substantiate procedures.  </w:t>
                  </w:r>
                  <w:r>
                    <w:rPr>
                      <w:rFonts w:ascii="Arial" w:hAnsi="Arial" w:cs="Arial"/>
                      <w:sz w:val="20"/>
                    </w:rPr>
                    <w:t>T</w:t>
                  </w:r>
                  <w:r w:rsidRPr="003A222A">
                    <w:rPr>
                      <w:rFonts w:ascii="Arial" w:hAnsi="Arial" w:cs="Arial"/>
                      <w:sz w:val="20"/>
                    </w:rPr>
                    <w:t xml:space="preserve">he potential advantages of electronic solutions still eludes many of the small and mid-size medical device manufacturers </w:t>
                  </w:r>
                  <w:r>
                    <w:rPr>
                      <w:rFonts w:ascii="Arial" w:hAnsi="Arial" w:cs="Arial"/>
                      <w:sz w:val="20"/>
                    </w:rPr>
                    <w:t xml:space="preserve">who </w:t>
                  </w:r>
                  <w:r w:rsidRPr="003A222A">
                    <w:rPr>
                      <w:rFonts w:ascii="Arial" w:hAnsi="Arial" w:cs="Arial"/>
                      <w:sz w:val="20"/>
                    </w:rPr>
                    <w:t>are still clinging to outmoded paper trails to show compliance</w:t>
                  </w:r>
                  <w:r>
                    <w:rPr>
                      <w:rFonts w:ascii="Arial" w:hAnsi="Arial" w:cs="Arial"/>
                      <w:sz w:val="20"/>
                    </w:rPr>
                    <w:t>. Electronic solutions</w:t>
                  </w:r>
                  <w:r w:rsidRPr="003A222A">
                    <w:rPr>
                      <w:rFonts w:ascii="Arial" w:hAnsi="Arial" w:cs="Arial"/>
                      <w:sz w:val="20"/>
                    </w:rPr>
                    <w:t xml:space="preserve"> </w:t>
                  </w:r>
                  <w:r>
                    <w:rPr>
                      <w:rFonts w:ascii="Arial" w:hAnsi="Arial" w:cs="Arial"/>
                      <w:sz w:val="20"/>
                    </w:rPr>
                    <w:t xml:space="preserve">make it </w:t>
                  </w:r>
                  <w:r w:rsidRPr="003A222A">
                    <w:rPr>
                      <w:rFonts w:ascii="Arial" w:hAnsi="Arial" w:cs="Arial"/>
                      <w:sz w:val="20"/>
                    </w:rPr>
                    <w:t>easier to identify trends and inconsistencies</w:t>
                  </w:r>
                  <w:r>
                    <w:rPr>
                      <w:rFonts w:ascii="Arial" w:hAnsi="Arial" w:cs="Arial"/>
                      <w:sz w:val="20"/>
                    </w:rPr>
                    <w:t xml:space="preserve">, reduce errors due to human mistakes and facilitate the capture of </w:t>
                  </w:r>
                  <w:r w:rsidRPr="003A222A">
                    <w:rPr>
                      <w:rFonts w:ascii="Arial" w:hAnsi="Arial" w:cs="Arial"/>
                      <w:sz w:val="20"/>
                    </w:rPr>
                    <w:t>data for analysis.</w:t>
                  </w:r>
                  <w:r>
                    <w:rPr>
                      <w:rFonts w:ascii="Arial" w:hAnsi="Arial" w:cs="Arial"/>
                      <w:sz w:val="20"/>
                    </w:rPr>
                    <w:t xml:space="preserve"> </w:t>
                  </w:r>
                  <w:r w:rsidRPr="003A222A">
                    <w:rPr>
                      <w:rFonts w:ascii="Arial" w:hAnsi="Arial" w:cs="Arial"/>
                      <w:sz w:val="20"/>
                    </w:rPr>
                    <w:t xml:space="preserve">By automating data collection, these companies can use electronic records and signatures to elevate efficiency levels and boost production. </w:t>
                  </w:r>
                </w:p>
                <w:p w:rsidR="00022A03" w:rsidRDefault="00022A03" w:rsidP="00997794">
                  <w:pPr>
                    <w:spacing w:after="0" w:line="240" w:lineRule="auto"/>
                    <w:ind w:firstLine="720"/>
                    <w:rPr>
                      <w:rFonts w:ascii="Arial" w:hAnsi="Arial" w:cs="Arial"/>
                      <w:sz w:val="20"/>
                    </w:rPr>
                  </w:pPr>
                </w:p>
                <w:p w:rsidR="00022A03" w:rsidRDefault="00022A03" w:rsidP="00997794">
                  <w:pPr>
                    <w:autoSpaceDE w:val="0"/>
                    <w:autoSpaceDN w:val="0"/>
                    <w:adjustRightInd w:val="0"/>
                    <w:spacing w:after="0" w:line="240" w:lineRule="auto"/>
                    <w:rPr>
                      <w:rFonts w:ascii="Arial" w:hAnsi="Arial" w:cs="Arial"/>
                      <w:sz w:val="20"/>
                    </w:rPr>
                  </w:pPr>
                  <w:r w:rsidRPr="00997794">
                    <w:rPr>
                      <w:rFonts w:ascii="Arial" w:hAnsi="Arial" w:cs="Arial"/>
                      <w:sz w:val="20"/>
                    </w:rPr>
                    <w:t>Complying with FDA regula</w:t>
                  </w:r>
                  <w:r>
                    <w:rPr>
                      <w:rFonts w:ascii="Arial" w:hAnsi="Arial" w:cs="Arial"/>
                      <w:sz w:val="20"/>
                    </w:rPr>
                    <w:t xml:space="preserve">tions requires enormous volumes </w:t>
                  </w:r>
                  <w:r w:rsidRPr="00997794">
                    <w:rPr>
                      <w:rFonts w:ascii="Arial" w:hAnsi="Arial" w:cs="Arial"/>
                      <w:sz w:val="20"/>
                    </w:rPr>
                    <w:t>of documentation</w:t>
                  </w:r>
                  <w:r>
                    <w:rPr>
                      <w:rFonts w:ascii="Arial" w:hAnsi="Arial" w:cs="Arial"/>
                      <w:sz w:val="20"/>
                    </w:rPr>
                    <w:t xml:space="preserve">, which led to manufacturers looking </w:t>
                  </w:r>
                  <w:r w:rsidRPr="00997794">
                    <w:rPr>
                      <w:rFonts w:ascii="Arial" w:hAnsi="Arial" w:cs="Arial"/>
                      <w:sz w:val="20"/>
                    </w:rPr>
                    <w:t>to manage documents e</w:t>
                  </w:r>
                  <w:r>
                    <w:rPr>
                      <w:rFonts w:ascii="Arial" w:hAnsi="Arial" w:cs="Arial"/>
                      <w:sz w:val="20"/>
                    </w:rPr>
                    <w:t>lectronically. With electronic solutions, t</w:t>
                  </w:r>
                  <w:r w:rsidRPr="003A222A">
                    <w:rPr>
                      <w:rFonts w:ascii="Arial" w:hAnsi="Arial" w:cs="Arial"/>
                      <w:sz w:val="20"/>
                    </w:rPr>
                    <w:t xml:space="preserve">he speed and efficiency of the regulatory compliance process is enhanced. </w:t>
                  </w:r>
                  <w:r>
                    <w:rPr>
                      <w:rFonts w:ascii="Arial" w:hAnsi="Arial" w:cs="Arial"/>
                      <w:sz w:val="20"/>
                    </w:rPr>
                    <w:t xml:space="preserve">However, because </w:t>
                  </w:r>
                  <w:r w:rsidRPr="00997794">
                    <w:rPr>
                      <w:rFonts w:ascii="Arial" w:hAnsi="Arial" w:cs="Arial"/>
                      <w:sz w:val="20"/>
                    </w:rPr>
                    <w:t xml:space="preserve">electronic documents </w:t>
                  </w:r>
                  <w:r>
                    <w:rPr>
                      <w:rFonts w:ascii="Arial" w:hAnsi="Arial" w:cs="Arial"/>
                      <w:sz w:val="20"/>
                    </w:rPr>
                    <w:t xml:space="preserve">are subject to greater risks of </w:t>
                  </w:r>
                  <w:r w:rsidRPr="00997794">
                    <w:rPr>
                      <w:rFonts w:ascii="Arial" w:hAnsi="Arial" w:cs="Arial"/>
                      <w:sz w:val="20"/>
                    </w:rPr>
                    <w:t>falsification, misrepresentat</w:t>
                  </w:r>
                  <w:r>
                    <w:rPr>
                      <w:rFonts w:ascii="Arial" w:hAnsi="Arial" w:cs="Arial"/>
                      <w:sz w:val="20"/>
                    </w:rPr>
                    <w:t xml:space="preserve">ion, and change </w:t>
                  </w:r>
                  <w:r w:rsidRPr="00997794">
                    <w:rPr>
                      <w:rFonts w:ascii="Arial" w:hAnsi="Arial" w:cs="Arial"/>
                      <w:sz w:val="20"/>
                    </w:rPr>
                    <w:t>than paper r</w:t>
                  </w:r>
                  <w:r>
                    <w:rPr>
                      <w:rFonts w:ascii="Arial" w:hAnsi="Arial" w:cs="Arial"/>
                      <w:sz w:val="20"/>
                    </w:rPr>
                    <w:t xml:space="preserve">ecords, the FDA determined that </w:t>
                  </w:r>
                  <w:r w:rsidRPr="00997794">
                    <w:rPr>
                      <w:rFonts w:ascii="Arial" w:hAnsi="Arial" w:cs="Arial"/>
                      <w:sz w:val="20"/>
                    </w:rPr>
                    <w:t>electronic documents required special controls.</w:t>
                  </w:r>
                </w:p>
                <w:p w:rsidR="00022A03" w:rsidRPr="00997794" w:rsidRDefault="00022A03" w:rsidP="00997794">
                  <w:pPr>
                    <w:autoSpaceDE w:val="0"/>
                    <w:autoSpaceDN w:val="0"/>
                    <w:adjustRightInd w:val="0"/>
                    <w:spacing w:after="0" w:line="240" w:lineRule="auto"/>
                    <w:rPr>
                      <w:rFonts w:ascii="Arial" w:hAnsi="Arial" w:cs="Arial"/>
                      <w:sz w:val="20"/>
                    </w:rPr>
                  </w:pPr>
                </w:p>
                <w:p w:rsidR="00022A03" w:rsidRDefault="00022A03" w:rsidP="00997794">
                  <w:pPr>
                    <w:autoSpaceDE w:val="0"/>
                    <w:autoSpaceDN w:val="0"/>
                    <w:adjustRightInd w:val="0"/>
                    <w:spacing w:after="0" w:line="240" w:lineRule="auto"/>
                    <w:rPr>
                      <w:rFonts w:ascii="Arial" w:hAnsi="Arial" w:cs="Arial"/>
                      <w:sz w:val="20"/>
                    </w:rPr>
                  </w:pPr>
                  <w:r>
                    <w:rPr>
                      <w:rFonts w:ascii="Arial" w:hAnsi="Arial" w:cs="Arial"/>
                      <w:sz w:val="20"/>
                    </w:rPr>
                    <w:t>This resulted in the introduction of</w:t>
                  </w:r>
                  <w:r w:rsidRPr="00997794">
                    <w:rPr>
                      <w:rFonts w:ascii="Arial" w:hAnsi="Arial" w:cs="Arial"/>
                      <w:sz w:val="20"/>
                    </w:rPr>
                    <w:t xml:space="preserve"> 21 CFR Par</w:t>
                  </w:r>
                  <w:r>
                    <w:rPr>
                      <w:rFonts w:ascii="Arial" w:hAnsi="Arial" w:cs="Arial"/>
                      <w:sz w:val="20"/>
                    </w:rPr>
                    <w:t xml:space="preserve">t 11, a set of regulations that </w:t>
                  </w:r>
                  <w:r w:rsidRPr="00997794">
                    <w:rPr>
                      <w:rFonts w:ascii="Arial" w:hAnsi="Arial" w:cs="Arial"/>
                      <w:sz w:val="20"/>
                    </w:rPr>
                    <w:t>govern the way FDA regulat</w:t>
                  </w:r>
                  <w:r>
                    <w:rPr>
                      <w:rFonts w:ascii="Arial" w:hAnsi="Arial" w:cs="Arial"/>
                      <w:sz w:val="20"/>
                    </w:rPr>
                    <w:t xml:space="preserve">ed industries manage electronic </w:t>
                  </w:r>
                  <w:r w:rsidRPr="00997794">
                    <w:rPr>
                      <w:rFonts w:ascii="Arial" w:hAnsi="Arial" w:cs="Arial"/>
                      <w:sz w:val="20"/>
                    </w:rPr>
                    <w:t>records and electronic sign</w:t>
                  </w:r>
                  <w:r>
                    <w:rPr>
                      <w:rFonts w:ascii="Arial" w:hAnsi="Arial" w:cs="Arial"/>
                      <w:sz w:val="20"/>
                    </w:rPr>
                    <w:t xml:space="preserve">atures. Written in 1997, 21 CFR </w:t>
                  </w:r>
                  <w:r w:rsidRPr="00997794">
                    <w:rPr>
                      <w:rFonts w:ascii="Arial" w:hAnsi="Arial" w:cs="Arial"/>
                      <w:sz w:val="20"/>
                    </w:rPr>
                    <w:t>Part 11 establishes the criteria</w:t>
                  </w:r>
                  <w:r>
                    <w:rPr>
                      <w:rFonts w:ascii="Arial" w:hAnsi="Arial" w:cs="Arial"/>
                      <w:sz w:val="20"/>
                    </w:rPr>
                    <w:t xml:space="preserve"> under which electronic records </w:t>
                  </w:r>
                  <w:r w:rsidRPr="00997794">
                    <w:rPr>
                      <w:rFonts w:ascii="Arial" w:hAnsi="Arial" w:cs="Arial"/>
                      <w:sz w:val="20"/>
                    </w:rPr>
                    <w:t>and signatures can be consi</w:t>
                  </w:r>
                  <w:r>
                    <w:rPr>
                      <w:rFonts w:ascii="Arial" w:hAnsi="Arial" w:cs="Arial"/>
                      <w:sz w:val="20"/>
                    </w:rPr>
                    <w:t xml:space="preserve">dered equivalent to paper-based </w:t>
                  </w:r>
                  <w:r w:rsidRPr="00997794">
                    <w:rPr>
                      <w:rFonts w:ascii="Arial" w:hAnsi="Arial" w:cs="Arial"/>
                      <w:sz w:val="20"/>
                    </w:rPr>
                    <w:t>records and handwritten signatures.</w:t>
                  </w:r>
                </w:p>
                <w:p w:rsidR="00022A03" w:rsidRDefault="00022A03" w:rsidP="00997794">
                  <w:pPr>
                    <w:autoSpaceDE w:val="0"/>
                    <w:autoSpaceDN w:val="0"/>
                    <w:adjustRightInd w:val="0"/>
                    <w:spacing w:after="0" w:line="240" w:lineRule="auto"/>
                    <w:rPr>
                      <w:rFonts w:ascii="Arial" w:hAnsi="Arial" w:cs="Arial"/>
                      <w:sz w:val="20"/>
                    </w:rPr>
                  </w:pPr>
                </w:p>
                <w:p w:rsidR="00022A03" w:rsidRDefault="00022A03" w:rsidP="00997794">
                  <w:pPr>
                    <w:autoSpaceDE w:val="0"/>
                    <w:autoSpaceDN w:val="0"/>
                    <w:adjustRightInd w:val="0"/>
                    <w:spacing w:after="0" w:line="240" w:lineRule="auto"/>
                    <w:rPr>
                      <w:rFonts w:ascii="Arial" w:hAnsi="Arial" w:cs="Arial"/>
                      <w:sz w:val="20"/>
                    </w:rPr>
                  </w:pPr>
                  <w:r w:rsidRPr="00997794">
                    <w:rPr>
                      <w:rFonts w:ascii="Arial" w:hAnsi="Arial" w:cs="Arial"/>
                      <w:sz w:val="20"/>
                    </w:rPr>
                    <w:t>21 CFR Part 11 applies to electronic r</w:t>
                  </w:r>
                  <w:r>
                    <w:rPr>
                      <w:rFonts w:ascii="Arial" w:hAnsi="Arial" w:cs="Arial"/>
                      <w:sz w:val="20"/>
                    </w:rPr>
                    <w:t xml:space="preserve">ecords and signatures </w:t>
                  </w:r>
                  <w:r w:rsidRPr="00997794">
                    <w:rPr>
                      <w:rFonts w:ascii="Arial" w:hAnsi="Arial" w:cs="Arial"/>
                      <w:sz w:val="20"/>
                    </w:rPr>
                    <w:t xml:space="preserve">that support </w:t>
                  </w:r>
                  <w:r>
                    <w:rPr>
                      <w:rFonts w:ascii="Arial" w:hAnsi="Arial" w:cs="Arial"/>
                      <w:sz w:val="20"/>
                    </w:rPr>
                    <w:t xml:space="preserve">the </w:t>
                  </w:r>
                  <w:r w:rsidRPr="00997794">
                    <w:rPr>
                      <w:rFonts w:ascii="Arial" w:hAnsi="Arial" w:cs="Arial"/>
                      <w:sz w:val="20"/>
                    </w:rPr>
                    <w:t>FDA predi</w:t>
                  </w:r>
                  <w:r>
                    <w:rPr>
                      <w:rFonts w:ascii="Arial" w:hAnsi="Arial" w:cs="Arial"/>
                      <w:sz w:val="20"/>
                    </w:rPr>
                    <w:t xml:space="preserve">cate rules, under which organizations </w:t>
                  </w:r>
                  <w:r w:rsidRPr="00997794">
                    <w:rPr>
                      <w:rFonts w:ascii="Arial" w:hAnsi="Arial" w:cs="Arial"/>
                      <w:sz w:val="20"/>
                    </w:rPr>
                    <w:t>already operate, such as Good</w:t>
                  </w:r>
                  <w:r>
                    <w:rPr>
                      <w:rFonts w:ascii="Arial" w:hAnsi="Arial" w:cs="Arial"/>
                      <w:sz w:val="20"/>
                    </w:rPr>
                    <w:t xml:space="preserve"> Clinical Practices (GCP), Good </w:t>
                  </w:r>
                  <w:r w:rsidRPr="00997794">
                    <w:rPr>
                      <w:rFonts w:ascii="Arial" w:hAnsi="Arial" w:cs="Arial"/>
                      <w:sz w:val="20"/>
                    </w:rPr>
                    <w:t>Laboratory Practic</w:t>
                  </w:r>
                  <w:r>
                    <w:rPr>
                      <w:rFonts w:ascii="Arial" w:hAnsi="Arial" w:cs="Arial"/>
                      <w:sz w:val="20"/>
                    </w:rPr>
                    <w:t xml:space="preserve">es (GLP) and Good Manufacturing </w:t>
                  </w:r>
                  <w:r w:rsidRPr="00997794">
                    <w:rPr>
                      <w:rFonts w:ascii="Arial" w:hAnsi="Arial" w:cs="Arial"/>
                      <w:sz w:val="20"/>
                    </w:rPr>
                    <w:t>Processes (GMP). It is not 21 C</w:t>
                  </w:r>
                  <w:r>
                    <w:rPr>
                      <w:rFonts w:ascii="Arial" w:hAnsi="Arial" w:cs="Arial"/>
                      <w:sz w:val="20"/>
                    </w:rPr>
                    <w:t xml:space="preserve">FR Part 11, but these predicate </w:t>
                  </w:r>
                  <w:r w:rsidRPr="00997794">
                    <w:rPr>
                      <w:rFonts w:ascii="Arial" w:hAnsi="Arial" w:cs="Arial"/>
                      <w:sz w:val="20"/>
                    </w:rPr>
                    <w:t>rules that determine to which data or records 21 CFR Part</w:t>
                  </w:r>
                  <w:r>
                    <w:rPr>
                      <w:rFonts w:ascii="Arial" w:hAnsi="Arial" w:cs="Arial"/>
                      <w:sz w:val="20"/>
                    </w:rPr>
                    <w:t xml:space="preserve"> 11 applies.</w:t>
                  </w:r>
                </w:p>
                <w:p w:rsidR="00022A03" w:rsidRDefault="00022A03" w:rsidP="00997794">
                  <w:pPr>
                    <w:autoSpaceDE w:val="0"/>
                    <w:autoSpaceDN w:val="0"/>
                    <w:adjustRightInd w:val="0"/>
                    <w:spacing w:after="0" w:line="240" w:lineRule="auto"/>
                    <w:rPr>
                      <w:rFonts w:ascii="Arial" w:hAnsi="Arial" w:cs="Arial"/>
                      <w:sz w:val="20"/>
                    </w:rPr>
                  </w:pPr>
                </w:p>
                <w:p w:rsidR="00022A03" w:rsidRPr="00997794" w:rsidRDefault="00022A03" w:rsidP="00997794">
                  <w:pPr>
                    <w:autoSpaceDE w:val="0"/>
                    <w:autoSpaceDN w:val="0"/>
                    <w:adjustRightInd w:val="0"/>
                    <w:spacing w:after="0" w:line="240" w:lineRule="auto"/>
                    <w:rPr>
                      <w:rFonts w:ascii="Arial" w:hAnsi="Arial" w:cs="Arial"/>
                      <w:sz w:val="20"/>
                    </w:rPr>
                  </w:pPr>
                  <w:r w:rsidRPr="00997794">
                    <w:rPr>
                      <w:rFonts w:ascii="Arial" w:hAnsi="Arial" w:cs="Arial"/>
                      <w:sz w:val="20"/>
                    </w:rPr>
                    <w:t xml:space="preserve">Organizations that fail to </w:t>
                  </w:r>
                  <w:r>
                    <w:rPr>
                      <w:rFonts w:ascii="Arial" w:hAnsi="Arial" w:cs="Arial"/>
                      <w:sz w:val="20"/>
                    </w:rPr>
                    <w:t xml:space="preserve">comply with 21 CFR Part 11 face </w:t>
                  </w:r>
                  <w:r w:rsidRPr="00997794">
                    <w:rPr>
                      <w:rFonts w:ascii="Arial" w:hAnsi="Arial" w:cs="Arial"/>
                      <w:sz w:val="20"/>
                    </w:rPr>
                    <w:t>severe consequences. The</w:t>
                  </w:r>
                  <w:r>
                    <w:rPr>
                      <w:rFonts w:ascii="Arial" w:hAnsi="Arial" w:cs="Arial"/>
                      <w:sz w:val="20"/>
                    </w:rPr>
                    <w:t xml:space="preserve">se can include warning letters, </w:t>
                  </w:r>
                  <w:r w:rsidRPr="00997794">
                    <w:rPr>
                      <w:rFonts w:ascii="Arial" w:hAnsi="Arial" w:cs="Arial"/>
                      <w:sz w:val="20"/>
                    </w:rPr>
                    <w:t>mandatory product recalls, temp</w:t>
                  </w:r>
                  <w:r>
                    <w:rPr>
                      <w:rFonts w:ascii="Arial" w:hAnsi="Arial" w:cs="Arial"/>
                      <w:sz w:val="20"/>
                    </w:rPr>
                    <w:t xml:space="preserve">orary shut downs, criminal </w:t>
                  </w:r>
                  <w:r w:rsidRPr="00997794">
                    <w:rPr>
                      <w:rFonts w:ascii="Arial" w:hAnsi="Arial" w:cs="Arial"/>
                      <w:sz w:val="20"/>
                    </w:rPr>
                    <w:t>penalties and fines</w:t>
                  </w:r>
                  <w:r>
                    <w:rPr>
                      <w:rFonts w:ascii="Arial" w:hAnsi="Arial" w:cs="Arial"/>
                      <w:sz w:val="20"/>
                    </w:rPr>
                    <w:t>;</w:t>
                  </w:r>
                  <w:r w:rsidRPr="00997794">
                    <w:rPr>
                      <w:rFonts w:ascii="Arial" w:hAnsi="Arial" w:cs="Arial"/>
                      <w:sz w:val="20"/>
                    </w:rPr>
                    <w:t xml:space="preserve"> d</w:t>
                  </w:r>
                  <w:r>
                    <w:rPr>
                      <w:rFonts w:ascii="Arial" w:hAnsi="Arial" w:cs="Arial"/>
                      <w:sz w:val="20"/>
                    </w:rPr>
                    <w:t xml:space="preserve">epending on the severity of the </w:t>
                  </w:r>
                  <w:r w:rsidRPr="00997794">
                    <w:rPr>
                      <w:rFonts w:ascii="Arial" w:hAnsi="Arial" w:cs="Arial"/>
                      <w:sz w:val="20"/>
                    </w:rPr>
                    <w:t>violations. The penalties imp</w:t>
                  </w:r>
                  <w:r>
                    <w:rPr>
                      <w:rFonts w:ascii="Arial" w:hAnsi="Arial" w:cs="Arial"/>
                      <w:sz w:val="20"/>
                    </w:rPr>
                    <w:t xml:space="preserve">osed by the FDA could seriously </w:t>
                  </w:r>
                  <w:r w:rsidRPr="00997794">
                    <w:rPr>
                      <w:rFonts w:ascii="Arial" w:hAnsi="Arial" w:cs="Arial"/>
                      <w:sz w:val="20"/>
                    </w:rPr>
                    <w:t>damage the manufacturer</w:t>
                  </w:r>
                  <w:r>
                    <w:rPr>
                      <w:rFonts w:ascii="Arial" w:hAnsi="Arial" w:cs="Arial"/>
                      <w:sz w:val="20"/>
                    </w:rPr>
                    <w:t xml:space="preserve">’s brand image and even cripple </w:t>
                  </w:r>
                  <w:r w:rsidRPr="00997794">
                    <w:rPr>
                      <w:rFonts w:ascii="Arial" w:hAnsi="Arial" w:cs="Arial"/>
                      <w:sz w:val="20"/>
                    </w:rPr>
                    <w:t>the manufacturer financially.</w:t>
                  </w:r>
                </w:p>
              </w:txbxContent>
            </v:textbox>
          </v:shape>
        </w:pict>
      </w: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p>
    <w:p w:rsidR="00022A03" w:rsidRDefault="00022A03" w:rsidP="006232B8">
      <w:pPr>
        <w:autoSpaceDE w:val="0"/>
        <w:autoSpaceDN w:val="0"/>
        <w:adjustRightInd w:val="0"/>
        <w:rPr>
          <w:rFonts w:ascii="Arial" w:hAnsi="Arial" w:cs="Arial"/>
          <w:b/>
          <w:bCs/>
        </w:rPr>
      </w:pPr>
      <w:r>
        <w:rPr>
          <w:rFonts w:ascii="Arial" w:hAnsi="Arial" w:cs="Arial"/>
          <w:b/>
          <w:bCs/>
        </w:rPr>
        <w:t>Subpart B—Electronic Records</w:t>
      </w:r>
    </w:p>
    <w:p w:rsidR="00022A03" w:rsidRDefault="00022A03" w:rsidP="009D354E">
      <w:pPr>
        <w:autoSpaceDE w:val="0"/>
        <w:autoSpaceDN w:val="0"/>
        <w:adjustRightInd w:val="0"/>
        <w:rPr>
          <w:rFonts w:ascii="Arial" w:hAnsi="Arial" w:cs="Arial"/>
          <w:b/>
          <w:bCs/>
          <w:sz w:val="20"/>
        </w:rPr>
      </w:pPr>
      <w:r>
        <w:rPr>
          <w:rFonts w:ascii="Arial" w:hAnsi="Arial" w:cs="Arial"/>
          <w:b/>
          <w:bCs/>
          <w:sz w:val="20"/>
        </w:rPr>
        <w:t>§ 11.10 Controls for closed systems.</w:t>
      </w:r>
    </w:p>
    <w:p w:rsidR="00022A03" w:rsidRPr="006232B8" w:rsidRDefault="00022A03" w:rsidP="006232B8">
      <w:pPr>
        <w:autoSpaceDE w:val="0"/>
        <w:autoSpaceDN w:val="0"/>
        <w:adjustRightInd w:val="0"/>
        <w:rPr>
          <w:rFonts w:ascii="Arial" w:hAnsi="Arial"/>
          <w:sz w:val="20"/>
        </w:rPr>
      </w:pPr>
      <w:r w:rsidRPr="00EE194D">
        <w:rPr>
          <w:rFonts w:ascii="Arial" w:hAnsi="Arial"/>
          <w:sz w:val="20"/>
        </w:rPr>
        <w:t xml:space="preserve">Persons who use closed systems to create, modify, maintain, or transmit electronic </w:t>
      </w:r>
      <w:r>
        <w:rPr>
          <w:rFonts w:ascii="Arial" w:hAnsi="Arial"/>
          <w:sz w:val="20"/>
        </w:rPr>
        <w:t xml:space="preserve">records shall employ procedures </w:t>
      </w:r>
      <w:r w:rsidRPr="00EE194D">
        <w:rPr>
          <w:rFonts w:ascii="Arial" w:hAnsi="Arial"/>
          <w:sz w:val="20"/>
        </w:rPr>
        <w:t>and controls designed to ensure the authenticity, integrity, and, when appropriate, the confidentiality of electronic</w:t>
      </w:r>
      <w:r>
        <w:rPr>
          <w:rFonts w:ascii="Arial" w:hAnsi="Arial"/>
          <w:sz w:val="20"/>
        </w:rPr>
        <w:t xml:space="preserve"> </w:t>
      </w:r>
      <w:r w:rsidRPr="00EE194D">
        <w:rPr>
          <w:rFonts w:ascii="Arial" w:hAnsi="Arial"/>
          <w:sz w:val="20"/>
        </w:rPr>
        <w:t>records, and to ensure that the signer cannot readily repudiate the signed record as not genuine. Such procedures and</w:t>
      </w:r>
      <w:r>
        <w:rPr>
          <w:rFonts w:ascii="Arial" w:hAnsi="Arial"/>
          <w:sz w:val="20"/>
        </w:rPr>
        <w:t xml:space="preserve"> </w:t>
      </w:r>
      <w:r w:rsidRPr="00EE194D">
        <w:rPr>
          <w:rFonts w:ascii="Arial" w:hAnsi="Arial"/>
          <w:sz w:val="20"/>
        </w:rPr>
        <w:t>controls shall include the following:</w:t>
      </w:r>
    </w:p>
    <w:p w:rsidR="00022A03" w:rsidRPr="006232B8" w:rsidRDefault="00022A03" w:rsidP="006F3F1C">
      <w:pPr>
        <w:pStyle w:val="ListParagraph"/>
        <w:numPr>
          <w:ilvl w:val="0"/>
          <w:numId w:val="2"/>
        </w:numPr>
        <w:autoSpaceDE w:val="0"/>
        <w:autoSpaceDN w:val="0"/>
        <w:adjustRightInd w:val="0"/>
        <w:rPr>
          <w:rFonts w:ascii="Arial" w:hAnsi="Arial"/>
          <w:sz w:val="20"/>
        </w:rPr>
      </w:pPr>
      <w:r w:rsidRPr="006232B8">
        <w:rPr>
          <w:rFonts w:ascii="Arial" w:hAnsi="Arial"/>
          <w:sz w:val="20"/>
        </w:rPr>
        <w:t>Validation of systems to ensure accuracy, reliability, consistent intended performance, and the ability to discern invalid or altered records.</w:t>
      </w:r>
    </w:p>
    <w:p w:rsidR="00022A03" w:rsidRDefault="00022A03" w:rsidP="009D354E">
      <w:pPr>
        <w:autoSpaceDE w:val="0"/>
        <w:autoSpaceDN w:val="0"/>
        <w:adjustRightInd w:val="0"/>
        <w:spacing w:line="120" w:lineRule="exact"/>
        <w:rPr>
          <w:sz w:val="20"/>
        </w:rPr>
      </w:pPr>
      <w:r>
        <w:rPr>
          <w:noProof/>
        </w:rPr>
        <w:pict>
          <v:shape id="Text Box 680" o:spid="_x0000_s1045" type="#_x0000_t202" style="position:absolute;margin-left:-4.5pt;margin-top:4.5pt;width:498.75pt;height:89.2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" fillcolor="#eaeaea">
            <v:textbox>
              <w:txbxContent>
                <w:p w:rsidR="00022A03" w:rsidRPr="00AF504A" w:rsidRDefault="00022A03" w:rsidP="009D354E"/>
              </w:txbxContent>
            </v:textbox>
          </v:shape>
        </w:pict>
      </w:r>
    </w:p>
    <w:p w:rsidR="00022A03" w:rsidRDefault="00022A03" w:rsidP="009D354E">
      <w:pPr>
        <w:autoSpaceDE w:val="0"/>
        <w:autoSpaceDN w:val="0"/>
        <w:adjustRightInd w:val="0"/>
        <w:rPr>
          <w:rFonts w:ascii="Arial" w:hAnsi="Arial" w:cs="Arial"/>
          <w:sz w:val="18"/>
        </w:rPr>
      </w:pPr>
      <w:r>
        <w:rPr>
          <w:rFonts w:ascii="Arial" w:hAnsi="Arial" w:cs="Arial"/>
          <w:sz w:val="18"/>
        </w:rPr>
        <w:t xml:space="preserve">Ultimately, the organization is responsible for validation of the system. </w:t>
      </w:r>
      <w:r w:rsidRPr="00BF177E">
        <w:rPr>
          <w:rFonts w:ascii="Arial" w:hAnsi="Arial" w:cs="Melior"/>
          <w:color w:val="231F20"/>
          <w:sz w:val="18"/>
        </w:rPr>
        <w:t xml:space="preserve">SYSPRO provides the tools and services to assist in the validation of the system. </w:t>
      </w:r>
      <w:r>
        <w:rPr>
          <w:rFonts w:ascii="Arial" w:hAnsi="Arial" w:cs="Arial"/>
          <w:sz w:val="18"/>
        </w:rPr>
        <w:t>All electronic data records, audit trails and job logging are maintained in the secure database. Access to the data is limited to specific individuals or groups, which is controlled</w:t>
      </w:r>
      <w:r w:rsidRPr="00AF504A">
        <w:rPr>
          <w:rFonts w:ascii="Arial" w:hAnsi="Arial" w:cs="Arial"/>
          <w:sz w:val="18"/>
        </w:rPr>
        <w:t xml:space="preserve"> through a globally administered security setup and user-based security rights. Additionally, </w:t>
      </w:r>
      <w:r>
        <w:rPr>
          <w:rFonts w:ascii="Arial" w:hAnsi="Arial" w:cs="Arial"/>
          <w:sz w:val="18"/>
        </w:rPr>
        <w:t>j</w:t>
      </w:r>
      <w:r w:rsidRPr="00AF504A">
        <w:rPr>
          <w:rFonts w:ascii="Arial" w:hAnsi="Arial" w:cs="Arial"/>
          <w:sz w:val="18"/>
        </w:rPr>
        <w:t>ob logging</w:t>
      </w:r>
      <w:r>
        <w:rPr>
          <w:rFonts w:ascii="Arial" w:hAnsi="Arial" w:cs="Arial"/>
          <w:sz w:val="18"/>
        </w:rPr>
        <w:t>,</w:t>
      </w:r>
      <w:r w:rsidRPr="00AF504A">
        <w:rPr>
          <w:rFonts w:ascii="Arial" w:hAnsi="Arial" w:cs="Arial"/>
          <w:sz w:val="18"/>
        </w:rPr>
        <w:t xml:space="preserve"> tracking</w:t>
      </w:r>
      <w:r>
        <w:rPr>
          <w:rFonts w:ascii="Arial" w:hAnsi="Arial" w:cs="Arial"/>
          <w:sz w:val="18"/>
        </w:rPr>
        <w:t>,</w:t>
      </w:r>
      <w:r w:rsidRPr="00AF504A">
        <w:rPr>
          <w:rFonts w:ascii="Arial" w:hAnsi="Arial" w:cs="Arial"/>
          <w:sz w:val="18"/>
        </w:rPr>
        <w:t xml:space="preserve"> and change history </w:t>
      </w:r>
      <w:r>
        <w:rPr>
          <w:rFonts w:ascii="Arial" w:hAnsi="Arial" w:cs="Arial"/>
          <w:sz w:val="18"/>
        </w:rPr>
        <w:t>tracking provide</w:t>
      </w:r>
      <w:r w:rsidRPr="00AF504A">
        <w:rPr>
          <w:rFonts w:ascii="Arial" w:hAnsi="Arial" w:cs="Arial"/>
          <w:sz w:val="18"/>
        </w:rPr>
        <w:t xml:space="preserve"> a complete and comprehensive audit trail of any access or changes to re</w:t>
      </w:r>
      <w:r>
        <w:rPr>
          <w:rFonts w:ascii="Arial" w:hAnsi="Arial" w:cs="Arial"/>
          <w:sz w:val="18"/>
        </w:rPr>
        <w:t>cords maintained in the system.</w:t>
      </w:r>
    </w:p>
    <w:p w:rsidR="00022A03" w:rsidRPr="006232B8" w:rsidRDefault="00022A03" w:rsidP="009D354E">
      <w:pPr>
        <w:autoSpaceDE w:val="0"/>
        <w:autoSpaceDN w:val="0"/>
        <w:adjustRightInd w:val="0"/>
        <w:rPr>
          <w:rFonts w:ascii="Arial" w:hAnsi="Arial" w:cs="Arial"/>
          <w:sz w:val="18"/>
        </w:rPr>
      </w:pPr>
    </w:p>
    <w:p w:rsidR="00022A03" w:rsidRPr="006232B8" w:rsidRDefault="00022A03" w:rsidP="006F3F1C">
      <w:pPr>
        <w:pStyle w:val="ListParagraph"/>
        <w:numPr>
          <w:ilvl w:val="0"/>
          <w:numId w:val="2"/>
        </w:numPr>
        <w:autoSpaceDE w:val="0"/>
        <w:autoSpaceDN w:val="0"/>
        <w:adjustRightInd w:val="0"/>
        <w:rPr>
          <w:rFonts w:ascii="Arial" w:hAnsi="Arial"/>
          <w:sz w:val="20"/>
        </w:rPr>
      </w:pPr>
      <w:r w:rsidRPr="006232B8">
        <w:rPr>
          <w:rFonts w:ascii="Arial" w:hAnsi="Arial"/>
          <w:sz w:val="20"/>
        </w:rPr>
        <w:t>The ability to generate accurate and complete copies of records in both human readable and electronic form suitable for inspection, review, and copying by the agency. Persons should contact the agency if there are any questions regarding the ability of the agency to perform such review and copying of the electronic records.</w:t>
      </w:r>
    </w:p>
    <w:p w:rsidR="00022A03" w:rsidRDefault="00022A03" w:rsidP="006232B8">
      <w:pPr>
        <w:autoSpaceDE w:val="0"/>
        <w:autoSpaceDN w:val="0"/>
        <w:adjustRightInd w:val="0"/>
        <w:rPr>
          <w:rFonts w:ascii="Arial" w:hAnsi="Arial" w:cs="Arial"/>
          <w:sz w:val="18"/>
        </w:rPr>
      </w:pPr>
      <w:r>
        <w:rPr>
          <w:noProof/>
        </w:rPr>
        <w:pict>
          <v:shape id="Text Box 679" o:spid="_x0000_s1046" type="#_x0000_t202" style="position:absolute;margin-left:-4.5pt;margin-top:3.15pt;width:495pt;height:78.7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" fillcolor="#eaeaea">
            <v:textbox>
              <w:txbxContent>
                <w:p w:rsidR="00022A03" w:rsidRPr="00AF504A" w:rsidRDefault="00022A03" w:rsidP="009D354E"/>
              </w:txbxContent>
            </v:textbox>
          </v:shape>
        </w:pict>
      </w:r>
      <w:r>
        <w:rPr>
          <w:rFonts w:ascii="Arial" w:hAnsi="Arial" w:cs="Arial"/>
          <w:sz w:val="18"/>
        </w:rPr>
        <w:br/>
        <w:t xml:space="preserve">All data that is captured and collected by SYSPRO, is stored in the database for later retrieval. </w:t>
      </w:r>
      <w:r w:rsidRPr="00FD5EA0">
        <w:rPr>
          <w:rFonts w:ascii="Arial" w:hAnsi="Arial" w:cs="Melior"/>
          <w:color w:val="231F20"/>
          <w:sz w:val="18"/>
        </w:rPr>
        <w:t xml:space="preserve">On screen viewing, printing and exporting of </w:t>
      </w:r>
      <w:r>
        <w:rPr>
          <w:rFonts w:ascii="Arial" w:hAnsi="Arial" w:cs="Melior"/>
          <w:color w:val="231F20"/>
          <w:sz w:val="18"/>
        </w:rPr>
        <w:t>activity</w:t>
      </w:r>
      <w:r w:rsidRPr="00FD5EA0">
        <w:rPr>
          <w:rFonts w:ascii="Arial" w:hAnsi="Arial" w:cs="Melior"/>
          <w:color w:val="231F20"/>
          <w:sz w:val="18"/>
        </w:rPr>
        <w:t xml:space="preserve"> results, reports and audit trails are available</w:t>
      </w:r>
      <w:r w:rsidRPr="00D13B03">
        <w:rPr>
          <w:rFonts w:ascii="Arial" w:hAnsi="Arial" w:cs="Arial"/>
          <w:sz w:val="18"/>
        </w:rPr>
        <w:t xml:space="preserve"> </w:t>
      </w:r>
      <w:r>
        <w:rPr>
          <w:rFonts w:ascii="Arial" w:hAnsi="Arial" w:cs="Arial"/>
          <w:sz w:val="18"/>
        </w:rPr>
        <w:t>to users with the appropriate security. SYSPRO Reporting Services provides a comprehensive set of standard reports and documents. Users can also design unlimited reports, which can be submitted in electronic, hard copy and print to screen form. These reports can also be electronically mailed and/or exported to other formats.</w:t>
      </w:r>
    </w:p>
    <w:p w:rsidR="00022A03" w:rsidRPr="006232B8" w:rsidRDefault="00022A03" w:rsidP="006232B8">
      <w:pPr>
        <w:autoSpaceDE w:val="0"/>
        <w:autoSpaceDN w:val="0"/>
        <w:adjustRightInd w:val="0"/>
        <w:rPr>
          <w:rFonts w:ascii="Arial" w:hAnsi="Arial" w:cs="Arial"/>
          <w:sz w:val="18"/>
        </w:rPr>
      </w:pPr>
    </w:p>
    <w:p w:rsidR="00022A03" w:rsidRPr="006232B8" w:rsidRDefault="00022A03" w:rsidP="006F3F1C">
      <w:pPr>
        <w:pStyle w:val="ListParagraph"/>
        <w:numPr>
          <w:ilvl w:val="0"/>
          <w:numId w:val="2"/>
        </w:numPr>
        <w:autoSpaceDE w:val="0"/>
        <w:autoSpaceDN w:val="0"/>
        <w:adjustRightInd w:val="0"/>
        <w:rPr>
          <w:rFonts w:ascii="Arial" w:hAnsi="Arial"/>
          <w:sz w:val="20"/>
        </w:rPr>
      </w:pPr>
      <w:r w:rsidRPr="006232B8">
        <w:rPr>
          <w:rFonts w:ascii="Arial" w:hAnsi="Arial"/>
          <w:sz w:val="20"/>
        </w:rPr>
        <w:t>Protection of records to enable their accurate and ready retrieval throughout the records retention period.</w:t>
      </w:r>
    </w:p>
    <w:p w:rsidR="00022A03" w:rsidRPr="00750D69" w:rsidRDefault="00022A03" w:rsidP="009D354E">
      <w:pPr>
        <w:autoSpaceDE w:val="0"/>
        <w:autoSpaceDN w:val="0"/>
        <w:adjustRightInd w:val="0"/>
        <w:spacing w:line="120" w:lineRule="exact"/>
        <w:rPr>
          <w:rFonts w:ascii="Arial" w:hAnsi="Arial"/>
          <w:sz w:val="20"/>
        </w:rPr>
      </w:pPr>
      <w:r>
        <w:rPr>
          <w:noProof/>
        </w:rPr>
        <w:pict>
          <v:shape id="Text Box 678" o:spid="_x0000_s1047" type="#_x0000_t202" style="position:absolute;margin-left:-6pt;margin-top:4.25pt;width:495pt;height:81.7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" fillcolor="#eaeaea">
            <v:textbox>
              <w:txbxContent>
                <w:p w:rsidR="00022A03" w:rsidRPr="00AF504A" w:rsidRDefault="00022A03" w:rsidP="009D354E"/>
              </w:txbxContent>
            </v:textbox>
          </v:shape>
        </w:pict>
      </w:r>
    </w:p>
    <w:p w:rsidR="00022A03" w:rsidRDefault="00022A03" w:rsidP="009D354E">
      <w:pPr>
        <w:autoSpaceDE w:val="0"/>
        <w:autoSpaceDN w:val="0"/>
        <w:adjustRightInd w:val="0"/>
        <w:rPr>
          <w:rFonts w:ascii="Arial" w:hAnsi="Arial" w:cs="Arial"/>
          <w:sz w:val="18"/>
        </w:rPr>
      </w:pPr>
      <w:r>
        <w:rPr>
          <w:rFonts w:ascii="Arial" w:hAnsi="Arial" w:cs="Arial"/>
          <w:sz w:val="18"/>
        </w:rPr>
        <w:t>All electronic data records, audit trails and job logging are maintained in the secure database. Access to the data is limited to specific individuals or groups. Modification and/or deletion of records is restricted to ensure integrity throughout  the record retention period. The customer is responsible for the archival and backup of the records and should have a procedure in place for the retrieval of these records. The customer should also have a procedure to ensure that the original data and all backups of the data are available for the retention period.</w:t>
      </w:r>
    </w:p>
    <w:p w:rsidR="00022A03" w:rsidRDefault="00022A03" w:rsidP="009D354E">
      <w:pPr>
        <w:autoSpaceDE w:val="0"/>
        <w:autoSpaceDN w:val="0"/>
        <w:adjustRightInd w:val="0"/>
        <w:spacing w:line="120" w:lineRule="atLeast"/>
        <w:rPr>
          <w:rFonts w:ascii="Arial" w:hAnsi="Arial" w:cs="Arial"/>
          <w:sz w:val="18"/>
        </w:rPr>
      </w:pPr>
    </w:p>
    <w:p w:rsidR="00022A03" w:rsidRPr="00B46469" w:rsidRDefault="00022A03" w:rsidP="006F3F1C">
      <w:pPr>
        <w:pStyle w:val="ListParagraph"/>
        <w:numPr>
          <w:ilvl w:val="0"/>
          <w:numId w:val="2"/>
        </w:numPr>
        <w:autoSpaceDE w:val="0"/>
        <w:autoSpaceDN w:val="0"/>
        <w:adjustRightInd w:val="0"/>
        <w:rPr>
          <w:rFonts w:ascii="Arial" w:hAnsi="Arial"/>
          <w:sz w:val="20"/>
        </w:rPr>
      </w:pPr>
      <w:r w:rsidRPr="00B46469">
        <w:rPr>
          <w:rFonts w:ascii="Arial" w:hAnsi="Arial"/>
          <w:sz w:val="20"/>
        </w:rPr>
        <w:t>Limiting system access to authorized individuals.</w:t>
      </w:r>
    </w:p>
    <w:p w:rsidR="00022A03" w:rsidRDefault="00022A03" w:rsidP="009D354E">
      <w:pPr>
        <w:autoSpaceDE w:val="0"/>
        <w:autoSpaceDN w:val="0"/>
        <w:adjustRightInd w:val="0"/>
        <w:spacing w:line="120" w:lineRule="exact"/>
        <w:rPr>
          <w:rFonts w:ascii="Arial" w:hAnsi="Arial" w:cs="Arial"/>
          <w:sz w:val="18"/>
        </w:rPr>
      </w:pPr>
      <w:r>
        <w:rPr>
          <w:noProof/>
        </w:rPr>
        <w:pict>
          <v:shape id="Text Box 677" o:spid="_x0000_s1048" type="#_x0000_t202" style="position:absolute;margin-left:-3.75pt;margin-top:3.8pt;width:500pt;height:12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" fillcolor="#eaeaea">
            <v:textbox>
              <w:txbxContent>
                <w:p w:rsidR="00022A03" w:rsidRPr="00AF504A" w:rsidRDefault="00022A03" w:rsidP="009D354E"/>
              </w:txbxContent>
            </v:textbox>
          </v:shape>
        </w:pict>
      </w:r>
    </w:p>
    <w:p w:rsidR="00022A03" w:rsidRPr="00B46469" w:rsidRDefault="00022A03" w:rsidP="009D354E">
      <w:pPr>
        <w:autoSpaceDE w:val="0"/>
        <w:autoSpaceDN w:val="0"/>
        <w:adjustRightInd w:val="0"/>
        <w:rPr>
          <w:lang/>
        </w:rPr>
      </w:pPr>
      <w:r>
        <w:rPr>
          <w:rFonts w:ascii="Arial" w:hAnsi="Arial" w:cs="Arial"/>
          <w:sz w:val="18"/>
        </w:rPr>
        <w:t>SYSPRO has multiple levels of security to control and limit access to records based on user roles and responsibilities and</w:t>
      </w:r>
      <w:r w:rsidRPr="00076423">
        <w:rPr>
          <w:lang/>
        </w:rPr>
        <w:t xml:space="preserve"> </w:t>
      </w:r>
      <w:r w:rsidRPr="00076423">
        <w:rPr>
          <w:rFonts w:ascii="Arial" w:hAnsi="Arial"/>
          <w:sz w:val="18"/>
          <w:lang/>
        </w:rPr>
        <w:t xml:space="preserve">can be </w:t>
      </w:r>
      <w:r>
        <w:rPr>
          <w:rFonts w:ascii="Arial" w:hAnsi="Arial"/>
          <w:sz w:val="18"/>
          <w:lang/>
        </w:rPr>
        <w:t xml:space="preserve">configured at system, company, group, and role or </w:t>
      </w:r>
      <w:r w:rsidRPr="00076423">
        <w:rPr>
          <w:rFonts w:ascii="Arial" w:hAnsi="Arial"/>
          <w:sz w:val="18"/>
          <w:lang/>
        </w:rPr>
        <w:t>operator level</w:t>
      </w:r>
      <w:r>
        <w:rPr>
          <w:rFonts w:ascii="Arial" w:hAnsi="Arial" w:cs="Arial"/>
          <w:sz w:val="18"/>
        </w:rPr>
        <w:t xml:space="preserve">. </w:t>
      </w:r>
      <w:r w:rsidRPr="00FD5EA0">
        <w:rPr>
          <w:rFonts w:ascii="Arial" w:hAnsi="Arial" w:cs="Melior"/>
          <w:color w:val="231F20"/>
          <w:sz w:val="18"/>
        </w:rPr>
        <w:t xml:space="preserve">A unique user name </w:t>
      </w:r>
      <w:r>
        <w:rPr>
          <w:rFonts w:ascii="Arial" w:hAnsi="Arial" w:cs="Melior"/>
          <w:color w:val="231F20"/>
          <w:sz w:val="18"/>
        </w:rPr>
        <w:t xml:space="preserve">and  password is required </w:t>
      </w:r>
      <w:r w:rsidRPr="00FD5EA0">
        <w:rPr>
          <w:rFonts w:ascii="Arial" w:hAnsi="Arial" w:cs="Melior"/>
          <w:color w:val="231F20"/>
          <w:sz w:val="18"/>
        </w:rPr>
        <w:t>for all authorized users</w:t>
      </w:r>
      <w:r>
        <w:rPr>
          <w:rFonts w:ascii="Arial" w:hAnsi="Arial" w:cs="Melior"/>
          <w:color w:val="231F20"/>
          <w:sz w:val="18"/>
        </w:rPr>
        <w:t xml:space="preserve">. A </w:t>
      </w:r>
      <w:r w:rsidRPr="00FD5EA0">
        <w:rPr>
          <w:rFonts w:ascii="Arial" w:hAnsi="Arial" w:cs="Melior"/>
          <w:color w:val="231F20"/>
          <w:sz w:val="18"/>
        </w:rPr>
        <w:t>password is linked to</w:t>
      </w:r>
      <w:r>
        <w:rPr>
          <w:rFonts w:ascii="Arial" w:hAnsi="Arial" w:cs="Melior"/>
          <w:color w:val="231F20"/>
          <w:sz w:val="18"/>
        </w:rPr>
        <w:t xml:space="preserve"> a user name providing a unique </w:t>
      </w:r>
      <w:r w:rsidRPr="00FD5EA0">
        <w:rPr>
          <w:rFonts w:ascii="Arial" w:hAnsi="Arial" w:cs="Melior"/>
          <w:color w:val="231F20"/>
          <w:sz w:val="18"/>
        </w:rPr>
        <w:t xml:space="preserve">combination </w:t>
      </w:r>
      <w:r>
        <w:rPr>
          <w:rFonts w:ascii="Arial" w:hAnsi="Arial" w:cs="Melior"/>
          <w:color w:val="231F20"/>
          <w:sz w:val="18"/>
        </w:rPr>
        <w:t>and</w:t>
      </w:r>
      <w:r>
        <w:rPr>
          <w:rFonts w:ascii="Arial" w:hAnsi="Arial" w:cs="Arial"/>
          <w:sz w:val="18"/>
        </w:rPr>
        <w:t xml:space="preserve"> an additional alternate password can be associated with transactions for authentication.</w:t>
      </w:r>
      <w:r>
        <w:rPr>
          <w:rFonts w:ascii="Arial" w:hAnsi="Arial"/>
          <w:sz w:val="18"/>
          <w:lang/>
        </w:rPr>
        <w:t xml:space="preserve"> </w:t>
      </w:r>
      <w:r w:rsidRPr="00FD5EA0">
        <w:rPr>
          <w:rFonts w:ascii="Arial" w:hAnsi="Arial" w:cs="Melior"/>
          <w:color w:val="231F20"/>
          <w:sz w:val="18"/>
        </w:rPr>
        <w:t>The password</w:t>
      </w:r>
      <w:r>
        <w:rPr>
          <w:rFonts w:ascii="Arial" w:hAnsi="Arial" w:cs="Melior"/>
          <w:color w:val="231F20"/>
          <w:sz w:val="18"/>
        </w:rPr>
        <w:t>s are</w:t>
      </w:r>
      <w:r w:rsidRPr="00FD5EA0">
        <w:rPr>
          <w:rFonts w:ascii="Arial" w:hAnsi="Arial" w:cs="Melior"/>
          <w:color w:val="231F20"/>
          <w:sz w:val="18"/>
        </w:rPr>
        <w:t xml:space="preserve"> encrypted</w:t>
      </w:r>
      <w:r>
        <w:rPr>
          <w:rFonts w:ascii="Arial" w:hAnsi="Arial"/>
          <w:sz w:val="18"/>
          <w:lang/>
        </w:rPr>
        <w:t xml:space="preserve"> </w:t>
      </w:r>
      <w:r w:rsidRPr="00FD5EA0">
        <w:rPr>
          <w:rFonts w:ascii="Arial" w:hAnsi="Arial" w:cs="Melior"/>
          <w:color w:val="231F20"/>
          <w:sz w:val="18"/>
        </w:rPr>
        <w:t>thus preventing vie</w:t>
      </w:r>
      <w:r>
        <w:rPr>
          <w:rFonts w:ascii="Arial" w:hAnsi="Arial" w:cs="Melior"/>
          <w:color w:val="231F20"/>
          <w:sz w:val="18"/>
        </w:rPr>
        <w:t>wing by anyone including system administrators</w:t>
      </w:r>
      <w:r w:rsidRPr="00FD5EA0">
        <w:rPr>
          <w:rFonts w:ascii="Arial" w:hAnsi="Arial" w:cs="Melior"/>
          <w:color w:val="231F20"/>
          <w:sz w:val="18"/>
        </w:rPr>
        <w:t>.</w:t>
      </w:r>
      <w:r>
        <w:rPr>
          <w:rFonts w:ascii="Arial" w:hAnsi="Arial" w:cs="Melior"/>
          <w:color w:val="231F20"/>
          <w:sz w:val="18"/>
        </w:rPr>
        <w:t xml:space="preserve"> </w:t>
      </w:r>
      <w:r w:rsidRPr="00FD5EA0">
        <w:rPr>
          <w:rFonts w:ascii="Arial" w:hAnsi="Arial" w:cs="Melior"/>
          <w:color w:val="231F20"/>
          <w:sz w:val="18"/>
        </w:rPr>
        <w:t>All access or at</w:t>
      </w:r>
      <w:r>
        <w:rPr>
          <w:rFonts w:ascii="Arial" w:hAnsi="Arial" w:cs="Melior"/>
          <w:color w:val="231F20"/>
          <w:sz w:val="18"/>
        </w:rPr>
        <w:t xml:space="preserve">tempted access to the system is </w:t>
      </w:r>
      <w:r w:rsidRPr="00FD5EA0">
        <w:rPr>
          <w:rFonts w:ascii="Arial" w:hAnsi="Arial" w:cs="Melior"/>
          <w:color w:val="231F20"/>
          <w:sz w:val="18"/>
        </w:rPr>
        <w:t>logged.</w:t>
      </w:r>
      <w:r>
        <w:rPr>
          <w:rFonts w:ascii="Arial" w:hAnsi="Arial" w:cs="Melior"/>
          <w:color w:val="231F20"/>
          <w:sz w:val="18"/>
        </w:rPr>
        <w:t xml:space="preserve"> </w:t>
      </w:r>
      <w:r w:rsidRPr="00FD5EA0">
        <w:rPr>
          <w:rFonts w:ascii="Arial" w:hAnsi="Arial" w:cs="Melior"/>
          <w:color w:val="231F20"/>
          <w:sz w:val="18"/>
        </w:rPr>
        <w:t>Users are limited to a number of unsuccessful login</w:t>
      </w:r>
      <w:r>
        <w:rPr>
          <w:rFonts w:ascii="Arial" w:hAnsi="Arial" w:cs="Melior"/>
          <w:color w:val="231F20"/>
          <w:sz w:val="18"/>
        </w:rPr>
        <w:t xml:space="preserve"> </w:t>
      </w:r>
      <w:r w:rsidRPr="00FD5EA0">
        <w:rPr>
          <w:rFonts w:ascii="Arial" w:hAnsi="Arial" w:cs="Melior"/>
          <w:color w:val="231F20"/>
          <w:sz w:val="18"/>
        </w:rPr>
        <w:t>attempts (i.e. wrong password). If the set number of</w:t>
      </w:r>
      <w:r>
        <w:rPr>
          <w:rFonts w:ascii="Arial" w:hAnsi="Arial" w:cs="Melior"/>
          <w:color w:val="231F20"/>
          <w:sz w:val="18"/>
        </w:rPr>
        <w:t xml:space="preserve"> </w:t>
      </w:r>
      <w:r w:rsidRPr="00FD5EA0">
        <w:rPr>
          <w:rFonts w:ascii="Arial" w:hAnsi="Arial" w:cs="Melior"/>
          <w:color w:val="231F20"/>
          <w:sz w:val="18"/>
        </w:rPr>
        <w:t>unsuccessful logins is reached, that user name is</w:t>
      </w:r>
      <w:r>
        <w:rPr>
          <w:rFonts w:ascii="Arial" w:hAnsi="Arial" w:cs="Melior"/>
          <w:color w:val="231F20"/>
          <w:sz w:val="18"/>
        </w:rPr>
        <w:t xml:space="preserve"> </w:t>
      </w:r>
      <w:r w:rsidRPr="00FD5EA0">
        <w:rPr>
          <w:rFonts w:ascii="Arial" w:hAnsi="Arial" w:cs="Melior"/>
          <w:color w:val="231F20"/>
          <w:sz w:val="18"/>
        </w:rPr>
        <w:t>suspended. A system administrator will be notified</w:t>
      </w:r>
      <w:r>
        <w:rPr>
          <w:rFonts w:ascii="Arial" w:hAnsi="Arial" w:cs="Melior"/>
          <w:color w:val="231F20"/>
          <w:sz w:val="18"/>
        </w:rPr>
        <w:t xml:space="preserve"> </w:t>
      </w:r>
      <w:r w:rsidRPr="00FD5EA0">
        <w:rPr>
          <w:rFonts w:ascii="Arial" w:hAnsi="Arial" w:cs="Melior"/>
          <w:color w:val="231F20"/>
          <w:sz w:val="18"/>
        </w:rPr>
        <w:t>that a user name has been suspended</w:t>
      </w:r>
      <w:r>
        <w:rPr>
          <w:rFonts w:ascii="Arial" w:hAnsi="Arial" w:cs="Melior"/>
          <w:color w:val="231F20"/>
          <w:sz w:val="18"/>
        </w:rPr>
        <w:t>. T</w:t>
      </w:r>
      <w:r w:rsidRPr="00FD5EA0">
        <w:rPr>
          <w:rFonts w:ascii="Arial" w:hAnsi="Arial" w:cs="Melior"/>
          <w:color w:val="231F20"/>
          <w:sz w:val="18"/>
        </w:rPr>
        <w:t>he</w:t>
      </w:r>
      <w:r>
        <w:rPr>
          <w:rFonts w:ascii="Arial" w:hAnsi="Arial" w:cs="Melior"/>
          <w:color w:val="231F20"/>
          <w:sz w:val="18"/>
        </w:rPr>
        <w:t xml:space="preserve"> </w:t>
      </w:r>
      <w:r w:rsidRPr="00FD5EA0">
        <w:rPr>
          <w:rFonts w:ascii="Arial" w:hAnsi="Arial" w:cs="Melior"/>
          <w:color w:val="231F20"/>
          <w:sz w:val="18"/>
        </w:rPr>
        <w:t>administrator</w:t>
      </w:r>
      <w:r>
        <w:rPr>
          <w:rFonts w:ascii="Arial" w:hAnsi="Arial" w:cs="Melior"/>
          <w:color w:val="231F20"/>
          <w:sz w:val="18"/>
        </w:rPr>
        <w:t xml:space="preserve"> </w:t>
      </w:r>
      <w:r w:rsidRPr="00FD5EA0">
        <w:rPr>
          <w:rFonts w:ascii="Arial" w:hAnsi="Arial" w:cs="Melior"/>
          <w:color w:val="231F20"/>
          <w:sz w:val="18"/>
        </w:rPr>
        <w:t>can allocate a new password,</w:t>
      </w:r>
      <w:r>
        <w:rPr>
          <w:rFonts w:ascii="Arial" w:hAnsi="Arial" w:cs="Melior"/>
          <w:color w:val="231F20"/>
          <w:sz w:val="18"/>
        </w:rPr>
        <w:t xml:space="preserve"> </w:t>
      </w:r>
      <w:r w:rsidRPr="00FD5EA0">
        <w:rPr>
          <w:rFonts w:ascii="Arial" w:hAnsi="Arial" w:cs="Melior"/>
          <w:color w:val="231F20"/>
          <w:sz w:val="18"/>
        </w:rPr>
        <w:t xml:space="preserve">which the user </w:t>
      </w:r>
      <w:r>
        <w:rPr>
          <w:rFonts w:ascii="Arial" w:hAnsi="Arial" w:cs="Melior"/>
          <w:color w:val="231F20"/>
          <w:sz w:val="18"/>
        </w:rPr>
        <w:t xml:space="preserve">is required to change on their next login. </w:t>
      </w:r>
    </w:p>
    <w:p w:rsidR="00022A03" w:rsidRPr="0053186A" w:rsidRDefault="00022A03" w:rsidP="009D354E">
      <w:pPr>
        <w:autoSpaceDE w:val="0"/>
        <w:autoSpaceDN w:val="0"/>
        <w:adjustRightInd w:val="0"/>
        <w:spacing w:line="120" w:lineRule="exact"/>
        <w:rPr>
          <w:sz w:val="20"/>
          <w:lang/>
        </w:rPr>
      </w:pPr>
    </w:p>
    <w:p w:rsidR="00022A03" w:rsidRPr="00B46469" w:rsidRDefault="00022A03" w:rsidP="006F3F1C">
      <w:pPr>
        <w:pStyle w:val="ListParagraph"/>
        <w:numPr>
          <w:ilvl w:val="0"/>
          <w:numId w:val="2"/>
        </w:numPr>
        <w:autoSpaceDE w:val="0"/>
        <w:autoSpaceDN w:val="0"/>
        <w:adjustRightInd w:val="0"/>
        <w:rPr>
          <w:rFonts w:ascii="Arial" w:hAnsi="Arial"/>
          <w:sz w:val="20"/>
        </w:rPr>
      </w:pPr>
      <w:r w:rsidRPr="00B46469">
        <w:rPr>
          <w:rFonts w:ascii="Arial" w:hAnsi="Arial"/>
          <w:sz w:val="20"/>
        </w:rPr>
        <w:t>Use of secure, computer-generated, time-stamped audit trails to independently record the date and time of operator entries and actions that create, modify, or delete electronic records. Record changes shall not obscure previously recorded information. Such audit trail documentation shall be retained for as long as it is required for the subject electronic records and shall be available for agency review and copying.</w:t>
      </w:r>
    </w:p>
    <w:p w:rsidR="00022A03" w:rsidRDefault="00022A03" w:rsidP="009D354E">
      <w:pPr>
        <w:autoSpaceDE w:val="0"/>
        <w:autoSpaceDN w:val="0"/>
        <w:adjustRightInd w:val="0"/>
        <w:spacing w:line="120" w:lineRule="exact"/>
        <w:rPr>
          <w:rFonts w:ascii="Arial" w:hAnsi="Arial" w:cs="Arial"/>
          <w:sz w:val="18"/>
        </w:rPr>
      </w:pPr>
      <w:r>
        <w:rPr>
          <w:noProof/>
        </w:rPr>
        <w:pict>
          <v:shape id="Text Box 676" o:spid="_x0000_s1049" type="#_x0000_t202" style="position:absolute;margin-left:-8.25pt;margin-top:2.55pt;width:495pt;height:7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" fillcolor="#eaeaea">
            <v:textbox>
              <w:txbxContent>
                <w:p w:rsidR="00022A03" w:rsidRPr="00AF504A" w:rsidRDefault="00022A03" w:rsidP="009D354E"/>
              </w:txbxContent>
            </v:textbox>
          </v:shape>
        </w:pict>
      </w:r>
    </w:p>
    <w:p w:rsidR="00022A03" w:rsidRDefault="00022A03" w:rsidP="009D354E">
      <w:pPr>
        <w:autoSpaceDE w:val="0"/>
        <w:autoSpaceDN w:val="0"/>
        <w:adjustRightInd w:val="0"/>
        <w:rPr>
          <w:rFonts w:ascii="Arial" w:hAnsi="Arial" w:cs="Arial"/>
          <w:sz w:val="18"/>
        </w:rPr>
      </w:pPr>
      <w:r>
        <w:rPr>
          <w:rFonts w:ascii="Arial" w:hAnsi="Arial" w:cs="Arial"/>
          <w:sz w:val="18"/>
        </w:rPr>
        <w:t>All electronic records contain a creation date stamp. All activity (additions, amendments and deletions) are recorded in audit trails that include date and time stamps plus who performed that activity. Additionally, the before and after value is recorded when information is changed. All audit trail records are maintained for the life of the system and can be archived for maintenance purposes.</w:t>
      </w:r>
    </w:p>
    <w:p w:rsidR="00022A03" w:rsidRDefault="00022A03" w:rsidP="009D354E">
      <w:pPr>
        <w:autoSpaceDE w:val="0"/>
        <w:autoSpaceDN w:val="0"/>
        <w:adjustRightInd w:val="0"/>
        <w:spacing w:line="120" w:lineRule="exact"/>
        <w:rPr>
          <w:sz w:val="20"/>
        </w:rPr>
      </w:pPr>
    </w:p>
    <w:p w:rsidR="00022A03" w:rsidRPr="00B46469" w:rsidRDefault="00022A03" w:rsidP="006F3F1C">
      <w:pPr>
        <w:pStyle w:val="ListParagraph"/>
        <w:numPr>
          <w:ilvl w:val="0"/>
          <w:numId w:val="2"/>
        </w:numPr>
        <w:autoSpaceDE w:val="0"/>
        <w:autoSpaceDN w:val="0"/>
        <w:adjustRightInd w:val="0"/>
        <w:rPr>
          <w:rFonts w:ascii="Arial" w:hAnsi="Arial"/>
          <w:sz w:val="20"/>
        </w:rPr>
      </w:pPr>
      <w:r w:rsidRPr="00B46469">
        <w:rPr>
          <w:rFonts w:ascii="Arial" w:hAnsi="Arial"/>
          <w:sz w:val="20"/>
        </w:rPr>
        <w:t>Use of operational system checks to enforce permitted sequencing of steps and events, as appropriate.</w:t>
      </w:r>
    </w:p>
    <w:p w:rsidR="00022A03" w:rsidRDefault="00022A03" w:rsidP="009D354E">
      <w:pPr>
        <w:autoSpaceDE w:val="0"/>
        <w:autoSpaceDN w:val="0"/>
        <w:adjustRightInd w:val="0"/>
        <w:rPr>
          <w:rFonts w:ascii="Arial" w:hAnsi="Arial" w:cs="Arial"/>
          <w:sz w:val="18"/>
        </w:rPr>
      </w:pPr>
      <w:r>
        <w:rPr>
          <w:noProof/>
        </w:rPr>
        <w:pict>
          <v:shape id="Text Box 675" o:spid="_x0000_s1050" type="#_x0000_t202" style="position:absolute;margin-left:-6pt;margin-top:9.4pt;width:495pt;height:64.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" fillcolor="#eaeaea">
            <v:textbox>
              <w:txbxContent>
                <w:p w:rsidR="00022A03" w:rsidRPr="00AF504A" w:rsidRDefault="00022A03" w:rsidP="009D354E"/>
              </w:txbxContent>
            </v:textbox>
          </v:shape>
        </w:pict>
      </w:r>
    </w:p>
    <w:p w:rsidR="00022A03" w:rsidRPr="00F868E7" w:rsidRDefault="00022A03" w:rsidP="009D354E">
      <w:pPr>
        <w:autoSpaceDE w:val="0"/>
        <w:autoSpaceDN w:val="0"/>
        <w:adjustRightInd w:val="0"/>
        <w:rPr>
          <w:rFonts w:ascii="Arial" w:hAnsi="Arial" w:cs="Arial"/>
          <w:color w:val="000000"/>
          <w:sz w:val="18"/>
        </w:rPr>
      </w:pPr>
      <w:r>
        <w:rPr>
          <w:rFonts w:ascii="Arial" w:hAnsi="Arial" w:cs="Arial"/>
          <w:sz w:val="18"/>
        </w:rPr>
        <w:t xml:space="preserve">The optional use of work flow to sequence the steps as defined by the business processes are available to the customer. Security settings can restrict operators to specific functions and controlled responses. </w:t>
      </w:r>
      <w:r w:rsidRPr="00F868E7">
        <w:rPr>
          <w:rFonts w:ascii="Arial" w:hAnsi="Arial" w:cs="Arial"/>
          <w:color w:val="000000"/>
          <w:sz w:val="18"/>
        </w:rPr>
        <w:t>Additionally, process control violations and events are managed through a controlled sequence of steps to ensure proper compliance with the event.</w:t>
      </w:r>
    </w:p>
    <w:p w:rsidR="00022A03" w:rsidRDefault="00022A03" w:rsidP="009D354E">
      <w:pPr>
        <w:autoSpaceDE w:val="0"/>
        <w:autoSpaceDN w:val="0"/>
        <w:adjustRightInd w:val="0"/>
        <w:spacing w:line="120" w:lineRule="exact"/>
        <w:rPr>
          <w:sz w:val="20"/>
        </w:rPr>
      </w:pPr>
    </w:p>
    <w:p w:rsidR="00022A03" w:rsidRPr="00B46469" w:rsidRDefault="00022A03" w:rsidP="006F3F1C">
      <w:pPr>
        <w:pStyle w:val="ListParagraph"/>
        <w:numPr>
          <w:ilvl w:val="0"/>
          <w:numId w:val="2"/>
        </w:numPr>
        <w:autoSpaceDE w:val="0"/>
        <w:autoSpaceDN w:val="0"/>
        <w:adjustRightInd w:val="0"/>
        <w:rPr>
          <w:rFonts w:ascii="Arial" w:hAnsi="Arial"/>
          <w:sz w:val="20"/>
        </w:rPr>
      </w:pPr>
      <w:r w:rsidRPr="00B46469">
        <w:rPr>
          <w:rFonts w:ascii="Arial" w:hAnsi="Arial"/>
          <w:sz w:val="20"/>
        </w:rPr>
        <w:t>Use of authority checks to ensure that only authorized individuals can use the system, electronically sign a</w:t>
      </w:r>
      <w:r>
        <w:rPr>
          <w:rFonts w:ascii="Arial" w:hAnsi="Arial"/>
          <w:sz w:val="20"/>
        </w:rPr>
        <w:t xml:space="preserve"> </w:t>
      </w:r>
      <w:r w:rsidRPr="00B46469">
        <w:rPr>
          <w:rFonts w:ascii="Arial" w:hAnsi="Arial"/>
          <w:sz w:val="20"/>
        </w:rPr>
        <w:t>record, access the operation or computer system input or output device, alter a record, or perform the operation</w:t>
      </w:r>
      <w:r>
        <w:rPr>
          <w:rFonts w:ascii="Arial" w:hAnsi="Arial"/>
          <w:sz w:val="20"/>
        </w:rPr>
        <w:t xml:space="preserve"> </w:t>
      </w:r>
      <w:r w:rsidRPr="00B46469">
        <w:rPr>
          <w:rFonts w:ascii="Arial" w:hAnsi="Arial"/>
          <w:sz w:val="20"/>
        </w:rPr>
        <w:t>at hand.</w:t>
      </w:r>
    </w:p>
    <w:p w:rsidR="00022A03" w:rsidRDefault="00022A03" w:rsidP="009D354E">
      <w:pPr>
        <w:autoSpaceDE w:val="0"/>
        <w:autoSpaceDN w:val="0"/>
        <w:adjustRightInd w:val="0"/>
        <w:spacing w:line="120" w:lineRule="exact"/>
        <w:rPr>
          <w:rFonts w:ascii="Arial" w:hAnsi="Arial" w:cs="Arial"/>
          <w:sz w:val="18"/>
        </w:rPr>
      </w:pPr>
      <w:r>
        <w:rPr>
          <w:noProof/>
        </w:rPr>
        <w:pict>
          <v:shape id="Text Box 674" o:spid="_x0000_s1051" type="#_x0000_t202" style="position:absolute;margin-left:-9pt;margin-top:4.45pt;width:495pt;height:137.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" fillcolor="#eaeaea">
            <v:textbox>
              <w:txbxContent>
                <w:p w:rsidR="00022A03" w:rsidRPr="00AF504A" w:rsidRDefault="00022A03" w:rsidP="009D354E"/>
              </w:txbxContent>
            </v:textbox>
          </v:shape>
        </w:pict>
      </w:r>
    </w:p>
    <w:p w:rsidR="00022A03" w:rsidRDefault="00022A03" w:rsidP="009D354E">
      <w:pPr>
        <w:autoSpaceDE w:val="0"/>
        <w:autoSpaceDN w:val="0"/>
        <w:adjustRightInd w:val="0"/>
        <w:rPr>
          <w:rFonts w:ascii="Arial" w:hAnsi="Arial" w:cs="Arial"/>
          <w:sz w:val="18"/>
        </w:rPr>
      </w:pPr>
      <w:r>
        <w:rPr>
          <w:rFonts w:ascii="Arial" w:hAnsi="Arial" w:cs="Arial"/>
          <w:sz w:val="18"/>
        </w:rPr>
        <w:t>User authentication is provided by a unique sign-in and password, plus an alternate password can be associated with transactions for authentication.</w:t>
      </w:r>
    </w:p>
    <w:p w:rsidR="00022A03" w:rsidRPr="001919AF" w:rsidRDefault="00022A03" w:rsidP="001919AF">
      <w:pPr>
        <w:pStyle w:val="ListParagraph"/>
        <w:numPr>
          <w:ilvl w:val="0"/>
          <w:numId w:val="14"/>
        </w:numPr>
        <w:autoSpaceDE w:val="0"/>
        <w:autoSpaceDN w:val="0"/>
        <w:adjustRightInd w:val="0"/>
        <w:spacing w:after="80" w:line="240" w:lineRule="auto"/>
        <w:rPr>
          <w:rFonts w:ascii="Arial" w:hAnsi="Arial" w:cs="Arial"/>
          <w:sz w:val="18"/>
        </w:rPr>
      </w:pPr>
      <w:r w:rsidRPr="001919AF">
        <w:rPr>
          <w:rFonts w:ascii="SymbolMT" w:hAnsi="SymbolMT" w:cs="SymbolMT"/>
          <w:sz w:val="18"/>
        </w:rPr>
        <w:t xml:space="preserve">128 byte </w:t>
      </w:r>
      <w:r w:rsidRPr="001919AF">
        <w:rPr>
          <w:rFonts w:ascii="Arial" w:hAnsi="Arial" w:cs="Arial"/>
          <w:sz w:val="18"/>
        </w:rPr>
        <w:t>encryption is utilized for all passwords</w:t>
      </w:r>
      <w:r w:rsidRPr="001919AF">
        <w:rPr>
          <w:rFonts w:ascii="Arial" w:hAnsi="Arial" w:cs="Arial"/>
          <w:color w:val="33CCCC"/>
          <w:sz w:val="18"/>
        </w:rPr>
        <w:t>.</w:t>
      </w:r>
    </w:p>
    <w:p w:rsidR="00022A03" w:rsidRPr="001919AF" w:rsidRDefault="00022A03" w:rsidP="001919AF">
      <w:pPr>
        <w:pStyle w:val="ListParagraph"/>
        <w:numPr>
          <w:ilvl w:val="0"/>
          <w:numId w:val="14"/>
        </w:numPr>
        <w:autoSpaceDE w:val="0"/>
        <w:autoSpaceDN w:val="0"/>
        <w:adjustRightInd w:val="0"/>
        <w:spacing w:after="80" w:line="240" w:lineRule="auto"/>
        <w:rPr>
          <w:rFonts w:ascii="Arial" w:hAnsi="Arial" w:cs="Arial"/>
          <w:sz w:val="18"/>
        </w:rPr>
      </w:pPr>
      <w:r w:rsidRPr="001919AF">
        <w:rPr>
          <w:rFonts w:ascii="Arial" w:hAnsi="Arial" w:cs="Arial"/>
          <w:sz w:val="18"/>
        </w:rPr>
        <w:t>Password Aging forces users to change passwords after a specified period of time.</w:t>
      </w:r>
    </w:p>
    <w:p w:rsidR="00022A03" w:rsidRPr="001919AF" w:rsidRDefault="00022A03" w:rsidP="001919AF">
      <w:pPr>
        <w:pStyle w:val="ListParagraph"/>
        <w:numPr>
          <w:ilvl w:val="0"/>
          <w:numId w:val="14"/>
        </w:numPr>
        <w:autoSpaceDE w:val="0"/>
        <w:autoSpaceDN w:val="0"/>
        <w:adjustRightInd w:val="0"/>
        <w:spacing w:after="80" w:line="240" w:lineRule="auto"/>
        <w:rPr>
          <w:rFonts w:ascii="Arial" w:hAnsi="Arial" w:cs="Arial"/>
          <w:sz w:val="18"/>
        </w:rPr>
      </w:pPr>
      <w:r w:rsidRPr="001919AF">
        <w:rPr>
          <w:rFonts w:ascii="Arial" w:hAnsi="Arial" w:cs="Arial"/>
          <w:sz w:val="18"/>
        </w:rPr>
        <w:t>Password Recycling inhibits users from reusing a password for a specified period of time.</w:t>
      </w:r>
    </w:p>
    <w:p w:rsidR="00022A03" w:rsidRPr="001919AF" w:rsidRDefault="00022A03" w:rsidP="001919AF">
      <w:pPr>
        <w:pStyle w:val="ListParagraph"/>
        <w:numPr>
          <w:ilvl w:val="0"/>
          <w:numId w:val="14"/>
        </w:numPr>
        <w:autoSpaceDE w:val="0"/>
        <w:autoSpaceDN w:val="0"/>
        <w:adjustRightInd w:val="0"/>
        <w:spacing w:after="80" w:line="240" w:lineRule="auto"/>
        <w:rPr>
          <w:rFonts w:ascii="Arial" w:hAnsi="Arial" w:cs="Arial"/>
          <w:sz w:val="18"/>
        </w:rPr>
      </w:pPr>
      <w:r w:rsidRPr="001919AF">
        <w:rPr>
          <w:rFonts w:ascii="Arial" w:hAnsi="Arial" w:cs="Arial"/>
          <w:sz w:val="18"/>
        </w:rPr>
        <w:t>Idle Account inhibits access after a specified period of time.</w:t>
      </w:r>
    </w:p>
    <w:p w:rsidR="00022A03" w:rsidRPr="001919AF" w:rsidRDefault="00022A03" w:rsidP="001919AF">
      <w:pPr>
        <w:pStyle w:val="ListParagraph"/>
        <w:numPr>
          <w:ilvl w:val="0"/>
          <w:numId w:val="14"/>
        </w:numPr>
        <w:autoSpaceDE w:val="0"/>
        <w:autoSpaceDN w:val="0"/>
        <w:adjustRightInd w:val="0"/>
        <w:spacing w:after="80" w:line="240" w:lineRule="auto"/>
        <w:rPr>
          <w:rFonts w:ascii="Arial" w:hAnsi="Arial" w:cs="Arial"/>
          <w:sz w:val="18"/>
        </w:rPr>
      </w:pPr>
      <w:r w:rsidRPr="001919AF">
        <w:rPr>
          <w:rFonts w:ascii="Arial" w:hAnsi="Arial" w:cs="Arial"/>
          <w:sz w:val="18"/>
        </w:rPr>
        <w:t>Automatic Account Lockout guards against unauthorized use.</w:t>
      </w:r>
    </w:p>
    <w:p w:rsidR="00022A03" w:rsidRDefault="00022A03" w:rsidP="001919AF">
      <w:pPr>
        <w:pStyle w:val="ListParagraph"/>
        <w:numPr>
          <w:ilvl w:val="0"/>
          <w:numId w:val="14"/>
        </w:numPr>
        <w:autoSpaceDE w:val="0"/>
        <w:autoSpaceDN w:val="0"/>
        <w:adjustRightInd w:val="0"/>
        <w:spacing w:after="80" w:line="240" w:lineRule="auto"/>
        <w:rPr>
          <w:rFonts w:ascii="Arial" w:hAnsi="Arial" w:cs="Arial"/>
          <w:sz w:val="18"/>
        </w:rPr>
      </w:pPr>
      <w:r w:rsidRPr="001919AF">
        <w:rPr>
          <w:rFonts w:ascii="Arial" w:hAnsi="Arial" w:cs="Arial"/>
          <w:sz w:val="18"/>
        </w:rPr>
        <w:t>Automatic Sign-out after a specified idle period forces additional sign-in to continue system access.</w:t>
      </w:r>
    </w:p>
    <w:p w:rsidR="00022A03" w:rsidRPr="001919AF" w:rsidRDefault="00022A03" w:rsidP="001919AF">
      <w:pPr>
        <w:pStyle w:val="ListParagraph"/>
        <w:numPr>
          <w:ilvl w:val="0"/>
          <w:numId w:val="14"/>
        </w:numPr>
        <w:autoSpaceDE w:val="0"/>
        <w:autoSpaceDN w:val="0"/>
        <w:adjustRightInd w:val="0"/>
        <w:spacing w:after="80" w:line="240" w:lineRule="auto"/>
        <w:rPr>
          <w:rFonts w:ascii="Arial" w:hAnsi="Arial" w:cs="Arial"/>
          <w:sz w:val="18"/>
        </w:rPr>
      </w:pPr>
      <w:r>
        <w:rPr>
          <w:rFonts w:ascii="Arial" w:hAnsi="Arial" w:cs="Arial"/>
          <w:sz w:val="18"/>
        </w:rPr>
        <w:t>Security settings  are used to allow or deny access to specific programs, activities and fields</w:t>
      </w:r>
    </w:p>
    <w:p w:rsidR="00022A03" w:rsidRDefault="00022A03" w:rsidP="00B46469">
      <w:pPr>
        <w:autoSpaceDE w:val="0"/>
        <w:autoSpaceDN w:val="0"/>
        <w:adjustRightInd w:val="0"/>
        <w:spacing w:after="80" w:line="240" w:lineRule="auto"/>
        <w:rPr>
          <w:rFonts w:ascii="Arial" w:hAnsi="Arial" w:cs="Arial"/>
          <w:sz w:val="18"/>
        </w:rPr>
      </w:pPr>
    </w:p>
    <w:p w:rsidR="00022A03" w:rsidRDefault="00022A03" w:rsidP="00B46469">
      <w:pPr>
        <w:autoSpaceDE w:val="0"/>
        <w:autoSpaceDN w:val="0"/>
        <w:adjustRightInd w:val="0"/>
        <w:spacing w:after="80" w:line="240" w:lineRule="auto"/>
        <w:rPr>
          <w:rFonts w:ascii="Arial" w:hAnsi="Arial" w:cs="Arial"/>
          <w:sz w:val="18"/>
        </w:rPr>
      </w:pPr>
    </w:p>
    <w:p w:rsidR="00022A03" w:rsidRDefault="00022A03" w:rsidP="009D354E">
      <w:pPr>
        <w:autoSpaceDE w:val="0"/>
        <w:autoSpaceDN w:val="0"/>
        <w:adjustRightInd w:val="0"/>
        <w:spacing w:line="120" w:lineRule="exact"/>
        <w:rPr>
          <w:sz w:val="20"/>
        </w:rPr>
      </w:pPr>
    </w:p>
    <w:p w:rsidR="00022A03" w:rsidRPr="00B46469" w:rsidRDefault="00022A03" w:rsidP="006F3F1C">
      <w:pPr>
        <w:pStyle w:val="ListParagraph"/>
        <w:numPr>
          <w:ilvl w:val="0"/>
          <w:numId w:val="2"/>
        </w:numPr>
        <w:autoSpaceDE w:val="0"/>
        <w:autoSpaceDN w:val="0"/>
        <w:adjustRightInd w:val="0"/>
        <w:rPr>
          <w:rFonts w:ascii="Arial" w:hAnsi="Arial"/>
          <w:sz w:val="20"/>
        </w:rPr>
      </w:pPr>
      <w:r>
        <w:rPr>
          <w:noProof/>
        </w:rPr>
        <w:pict>
          <v:shape id="Text Box 673" o:spid="_x0000_s1052" type="#_x0000_t202" style="position:absolute;left:0;text-align:left;margin-left:-7.5pt;margin-top:32pt;width:495pt;height:39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" fillcolor="#eaeaea">
            <v:textbox>
              <w:txbxContent>
                <w:p w:rsidR="00022A03" w:rsidRPr="00AF504A" w:rsidRDefault="00022A03" w:rsidP="009D354E"/>
              </w:txbxContent>
            </v:textbox>
          </v:shape>
        </w:pict>
      </w:r>
      <w:r w:rsidRPr="00B46469">
        <w:rPr>
          <w:rFonts w:ascii="Arial" w:hAnsi="Arial"/>
          <w:sz w:val="20"/>
        </w:rPr>
        <w:t>Use of device (e.g., terminal) checks to determine, as appropriate, the validity of the source of data input or operational instruction.</w:t>
      </w:r>
    </w:p>
    <w:p w:rsidR="00022A03" w:rsidRPr="006D1416" w:rsidRDefault="00022A03" w:rsidP="006D1416">
      <w:pPr>
        <w:autoSpaceDE w:val="0"/>
        <w:autoSpaceDN w:val="0"/>
        <w:adjustRightInd w:val="0"/>
        <w:rPr>
          <w:rFonts w:ascii="Arial" w:hAnsi="Arial" w:cs="Arial"/>
          <w:sz w:val="18"/>
        </w:rPr>
      </w:pPr>
      <w:r>
        <w:rPr>
          <w:rFonts w:ascii="Arial" w:hAnsi="Arial" w:cs="Arial"/>
          <w:sz w:val="18"/>
        </w:rPr>
        <w:t>Access level to these devices can be controlled through firewall or other connection methods. The use of .net technology business objects to access and update external devices is handled with the built in systems security.</w:t>
      </w:r>
    </w:p>
    <w:p w:rsidR="00022A03" w:rsidRDefault="00022A03" w:rsidP="001919AF">
      <w:pPr>
        <w:pStyle w:val="ListParagraph"/>
        <w:autoSpaceDE w:val="0"/>
        <w:autoSpaceDN w:val="0"/>
        <w:adjustRightInd w:val="0"/>
        <w:rPr>
          <w:rFonts w:ascii="Arial" w:hAnsi="Arial"/>
          <w:sz w:val="20"/>
        </w:rPr>
      </w:pPr>
    </w:p>
    <w:p w:rsidR="00022A03" w:rsidRPr="00B46469" w:rsidRDefault="00022A03" w:rsidP="006F3F1C">
      <w:pPr>
        <w:pStyle w:val="ListParagraph"/>
        <w:numPr>
          <w:ilvl w:val="0"/>
          <w:numId w:val="2"/>
        </w:numPr>
        <w:autoSpaceDE w:val="0"/>
        <w:autoSpaceDN w:val="0"/>
        <w:adjustRightInd w:val="0"/>
        <w:rPr>
          <w:rFonts w:ascii="Arial" w:hAnsi="Arial"/>
          <w:sz w:val="20"/>
        </w:rPr>
      </w:pPr>
      <w:r w:rsidRPr="00B46469">
        <w:rPr>
          <w:rFonts w:ascii="Arial" w:hAnsi="Arial"/>
          <w:sz w:val="20"/>
        </w:rPr>
        <w:t>Determinations that persons who develop, maintain, or use electronic record/electronic signature systems have the education, training, and experience to perform their assigned tasks.</w:t>
      </w:r>
    </w:p>
    <w:p w:rsidR="00022A03" w:rsidRPr="00EF2857" w:rsidRDefault="00022A03" w:rsidP="009D354E">
      <w:pPr>
        <w:autoSpaceDE w:val="0"/>
        <w:autoSpaceDN w:val="0"/>
        <w:adjustRightInd w:val="0"/>
        <w:spacing w:line="120" w:lineRule="exact"/>
        <w:rPr>
          <w:rFonts w:ascii="Arial" w:hAnsi="Arial"/>
          <w:sz w:val="20"/>
        </w:rPr>
      </w:pPr>
      <w:r>
        <w:rPr>
          <w:noProof/>
        </w:rPr>
        <w:pict>
          <v:shape id="Text Box 672" o:spid="_x0000_s1053" type="#_x0000_t202" style="position:absolute;margin-left:-7.5pt;margin-top:4.6pt;width:495pt;height:60.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" fillcolor="#eaeaea">
            <v:textbox>
              <w:txbxContent>
                <w:p w:rsidR="00022A03" w:rsidRPr="00AF504A" w:rsidRDefault="00022A03" w:rsidP="009D354E"/>
              </w:txbxContent>
            </v:textbox>
          </v:shape>
        </w:pict>
      </w:r>
    </w:p>
    <w:p w:rsidR="00022A03" w:rsidRPr="006D1416" w:rsidRDefault="00022A03" w:rsidP="009D354E">
      <w:pPr>
        <w:autoSpaceDE w:val="0"/>
        <w:autoSpaceDN w:val="0"/>
        <w:adjustRightInd w:val="0"/>
        <w:rPr>
          <w:rFonts w:ascii="Arial" w:hAnsi="Arial" w:cs="Arial"/>
          <w:sz w:val="18"/>
        </w:rPr>
      </w:pPr>
      <w:r>
        <w:rPr>
          <w:rFonts w:ascii="Arial" w:hAnsi="Arial" w:cs="Arial"/>
          <w:sz w:val="18"/>
        </w:rPr>
        <w:t xml:space="preserve">SYSPRO provides detailed user training and educational services tailored to meet the requirements of the users of the system. Additionally the SYSPRO Learning Channel (SLC) </w:t>
      </w:r>
      <w:r>
        <w:rPr>
          <w:rFonts w:ascii="Arial" w:hAnsi="Arial" w:cs="TimesNewRomanPSMT"/>
          <w:sz w:val="18"/>
        </w:rPr>
        <w:t>caters for</w:t>
      </w:r>
      <w:r w:rsidRPr="00BB7B99">
        <w:rPr>
          <w:rFonts w:ascii="Arial" w:hAnsi="Arial" w:cs="TimesNewRomanPSMT"/>
          <w:sz w:val="18"/>
        </w:rPr>
        <w:t xml:space="preserve"> </w:t>
      </w:r>
      <w:r>
        <w:rPr>
          <w:rFonts w:ascii="Arial" w:hAnsi="Arial" w:cs="TimesNewRomanPSMT"/>
          <w:sz w:val="18"/>
        </w:rPr>
        <w:t>self-paced online</w:t>
      </w:r>
      <w:r w:rsidRPr="00BB7B99">
        <w:rPr>
          <w:rFonts w:ascii="Arial" w:hAnsi="Arial" w:cs="TimesNewRomanPSMT"/>
          <w:sz w:val="18"/>
        </w:rPr>
        <w:t xml:space="preserve"> learning to extend k</w:t>
      </w:r>
      <w:r>
        <w:rPr>
          <w:rFonts w:ascii="Arial" w:hAnsi="Arial" w:cs="TimesNewRomanPSMT"/>
          <w:sz w:val="18"/>
        </w:rPr>
        <w:t>nowledge in a structured manner. A</w:t>
      </w:r>
      <w:r w:rsidRPr="00BB7B99">
        <w:rPr>
          <w:rFonts w:ascii="Arial" w:hAnsi="Arial" w:cs="TimesNewRomanPSMT"/>
          <w:sz w:val="18"/>
        </w:rPr>
        <w:t xml:space="preserve">n </w:t>
      </w:r>
      <w:r w:rsidRPr="0084593E">
        <w:rPr>
          <w:rStyle w:val="A1"/>
          <w:rFonts w:ascii="Arial" w:hAnsi="Arial" w:cs="ENIOUI+ArialMT-Light"/>
          <w:sz w:val="18"/>
        </w:rPr>
        <w:t>incorporated</w:t>
      </w:r>
      <w:r w:rsidRPr="00BB7B99">
        <w:rPr>
          <w:rFonts w:ascii="Arial" w:hAnsi="Arial" w:cs="TimesNewRomanPSMT"/>
          <w:sz w:val="18"/>
        </w:rPr>
        <w:t xml:space="preserve"> Learning Management System (LMS) enables managers to gauge the educational progress of</w:t>
      </w:r>
      <w:r>
        <w:rPr>
          <w:rFonts w:ascii="Arial" w:hAnsi="Arial" w:cs="TimesNewRomanPSMT"/>
          <w:sz w:val="18"/>
        </w:rPr>
        <w:t xml:space="preserve"> </w:t>
      </w:r>
      <w:r w:rsidRPr="00BB7B99">
        <w:rPr>
          <w:rFonts w:ascii="Arial" w:hAnsi="Arial" w:cs="TimesNewRomanPSMT"/>
          <w:sz w:val="18"/>
        </w:rPr>
        <w:t>each user</w:t>
      </w:r>
      <w:r>
        <w:rPr>
          <w:rFonts w:ascii="Arial" w:hAnsi="Arial" w:cs="TimesNewRomanPSMT"/>
          <w:sz w:val="18"/>
        </w:rPr>
        <w:t>.</w:t>
      </w:r>
    </w:p>
    <w:p w:rsidR="00022A03" w:rsidRPr="00B46469" w:rsidRDefault="00022A03" w:rsidP="00907535">
      <w:pPr>
        <w:pStyle w:val="ListParagraph"/>
        <w:keepNext/>
        <w:keepLines/>
        <w:numPr>
          <w:ilvl w:val="0"/>
          <w:numId w:val="2"/>
        </w:numPr>
        <w:autoSpaceDE w:val="0"/>
        <w:autoSpaceDN w:val="0"/>
        <w:adjustRightInd w:val="0"/>
        <w:rPr>
          <w:rFonts w:ascii="Arial" w:hAnsi="Arial"/>
          <w:sz w:val="20"/>
        </w:rPr>
      </w:pPr>
      <w:r w:rsidRPr="00B46469">
        <w:rPr>
          <w:rFonts w:ascii="Arial" w:hAnsi="Arial"/>
          <w:sz w:val="20"/>
        </w:rPr>
        <w:t>The establishment of, and adherence to, written policies that hold individuals accountable and responsible for actions initiated under their electronic signatures, in order to deter record and signature falsification.</w:t>
      </w:r>
    </w:p>
    <w:p w:rsidR="00022A03" w:rsidRDefault="00022A03" w:rsidP="00907535">
      <w:pPr>
        <w:keepNext/>
        <w:keepLines/>
        <w:autoSpaceDE w:val="0"/>
        <w:autoSpaceDN w:val="0"/>
        <w:adjustRightInd w:val="0"/>
        <w:spacing w:line="120" w:lineRule="exact"/>
        <w:rPr>
          <w:rFonts w:ascii="Arial" w:hAnsi="Arial" w:cs="Arial"/>
          <w:sz w:val="18"/>
        </w:rPr>
      </w:pPr>
      <w:r>
        <w:rPr>
          <w:noProof/>
        </w:rPr>
        <w:pict>
          <v:shape id="Text Box 31" o:spid="_x0000_s1054" type="#_x0000_t202" style="position:absolute;margin-left:-4.5pt;margin-top:2.85pt;width:7in;height:93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" fillcolor="#eaeaea">
            <v:textbox>
              <w:txbxContent>
                <w:p w:rsidR="00022A03" w:rsidRPr="00AF504A" w:rsidRDefault="00022A03" w:rsidP="009D354E"/>
              </w:txbxContent>
            </v:textbox>
          </v:shape>
        </w:pict>
      </w:r>
    </w:p>
    <w:p w:rsidR="00022A03" w:rsidRDefault="00022A03" w:rsidP="00907535">
      <w:pPr>
        <w:keepNext/>
        <w:keepLines/>
        <w:autoSpaceDE w:val="0"/>
        <w:autoSpaceDN w:val="0"/>
        <w:adjustRightInd w:val="0"/>
        <w:rPr>
          <w:rFonts w:ascii="Arial" w:hAnsi="Arial" w:cs="Arial"/>
          <w:sz w:val="18"/>
        </w:rPr>
      </w:pPr>
      <w:r>
        <w:rPr>
          <w:rFonts w:ascii="Arial" w:hAnsi="Arial"/>
          <w:sz w:val="18"/>
        </w:rPr>
        <w:t>Adherence to this section r</w:t>
      </w:r>
      <w:r w:rsidRPr="004D3C45">
        <w:rPr>
          <w:rFonts w:ascii="Arial" w:hAnsi="Arial"/>
          <w:sz w:val="18"/>
        </w:rPr>
        <w:t>equires def</w:t>
      </w:r>
      <w:r>
        <w:rPr>
          <w:rFonts w:ascii="Arial" w:hAnsi="Arial"/>
          <w:sz w:val="18"/>
        </w:rPr>
        <w:t xml:space="preserve">inition of company </w:t>
      </w:r>
      <w:r w:rsidRPr="004D3C45">
        <w:rPr>
          <w:rFonts w:ascii="Arial" w:hAnsi="Arial"/>
          <w:sz w:val="18"/>
        </w:rPr>
        <w:t>process</w:t>
      </w:r>
      <w:r>
        <w:rPr>
          <w:rFonts w:ascii="Arial" w:hAnsi="Arial"/>
          <w:sz w:val="18"/>
        </w:rPr>
        <w:t xml:space="preserve">es (SOP) plus training and enforcement of these processes. SYSPRO Process Modeling (SPM) can be used to visualize and validate each process from the highest to the lowest levels. Notes and details regarding each process can be recorded in SPM. SYSPRO Workflow Services (SWS) can be used to automate processes while retaining an audit of each step in that process. </w:t>
      </w:r>
      <w:r w:rsidRPr="004D3C45">
        <w:rPr>
          <w:rFonts w:ascii="Arial" w:hAnsi="Arial"/>
          <w:sz w:val="18"/>
        </w:rPr>
        <w:t>.</w:t>
      </w:r>
      <w:r>
        <w:rPr>
          <w:rFonts w:ascii="Arial" w:hAnsi="Arial"/>
          <w:sz w:val="18"/>
        </w:rPr>
        <w:t xml:space="preserve"> These tools, in conjunction with security settings, audit trails and electronic signatures can be used to deter falsification. Ultimately, however, conformance of this section is the responsibility of the organization.</w:t>
      </w:r>
    </w:p>
    <w:p w:rsidR="00022A03" w:rsidRDefault="00022A03" w:rsidP="009D354E">
      <w:pPr>
        <w:autoSpaceDE w:val="0"/>
        <w:autoSpaceDN w:val="0"/>
        <w:adjustRightInd w:val="0"/>
        <w:spacing w:line="120" w:lineRule="exact"/>
        <w:rPr>
          <w:sz w:val="20"/>
        </w:rPr>
      </w:pPr>
    </w:p>
    <w:p w:rsidR="00022A03" w:rsidRPr="00B46469" w:rsidRDefault="00022A03" w:rsidP="006F3F1C">
      <w:pPr>
        <w:pStyle w:val="ListParagraph"/>
        <w:numPr>
          <w:ilvl w:val="0"/>
          <w:numId w:val="2"/>
        </w:numPr>
        <w:autoSpaceDE w:val="0"/>
        <w:autoSpaceDN w:val="0"/>
        <w:adjustRightInd w:val="0"/>
        <w:rPr>
          <w:sz w:val="20"/>
        </w:rPr>
      </w:pPr>
      <w:r w:rsidRPr="00B46469">
        <w:rPr>
          <w:rFonts w:ascii="Arial" w:hAnsi="Arial"/>
          <w:sz w:val="20"/>
        </w:rPr>
        <w:t>Use of appropriate controls over systems documentation including</w:t>
      </w:r>
      <w:r w:rsidRPr="00B46469">
        <w:rPr>
          <w:sz w:val="20"/>
        </w:rPr>
        <w:t>:</w:t>
      </w:r>
    </w:p>
    <w:p w:rsidR="00022A03" w:rsidRPr="00B46469" w:rsidRDefault="00022A03" w:rsidP="00B46469">
      <w:pPr>
        <w:autoSpaceDE w:val="0"/>
        <w:autoSpaceDN w:val="0"/>
        <w:adjustRightInd w:val="0"/>
        <w:ind w:left="432"/>
        <w:rPr>
          <w:rFonts w:ascii="Arial" w:hAnsi="Arial"/>
          <w:sz w:val="20"/>
        </w:rPr>
      </w:pPr>
      <w:r w:rsidRPr="00050621">
        <w:rPr>
          <w:rFonts w:ascii="Arial" w:hAnsi="Arial"/>
          <w:sz w:val="20"/>
        </w:rPr>
        <w:t>(1)</w:t>
      </w:r>
      <w:r>
        <w:rPr>
          <w:rFonts w:ascii="Arial" w:hAnsi="Arial"/>
          <w:sz w:val="20"/>
        </w:rPr>
        <w:tab/>
      </w:r>
      <w:r w:rsidRPr="00050621">
        <w:rPr>
          <w:rFonts w:ascii="Arial" w:hAnsi="Arial"/>
          <w:sz w:val="20"/>
        </w:rPr>
        <w:t xml:space="preserve"> Adequate controls over the distribution of, access to, and use of documentation for system operation and</w:t>
      </w:r>
      <w:r>
        <w:rPr>
          <w:rFonts w:ascii="Arial" w:hAnsi="Arial"/>
          <w:sz w:val="20"/>
        </w:rPr>
        <w:t xml:space="preserve"> maintenance.</w:t>
      </w:r>
    </w:p>
    <w:p w:rsidR="00022A03" w:rsidRPr="00050621" w:rsidRDefault="00022A03" w:rsidP="00B46469">
      <w:pPr>
        <w:autoSpaceDE w:val="0"/>
        <w:autoSpaceDN w:val="0"/>
        <w:adjustRightInd w:val="0"/>
        <w:ind w:firstLine="432"/>
        <w:rPr>
          <w:rFonts w:ascii="Arial" w:hAnsi="Arial"/>
          <w:sz w:val="20"/>
        </w:rPr>
      </w:pPr>
      <w:r w:rsidRPr="00050621">
        <w:rPr>
          <w:rFonts w:ascii="Arial" w:hAnsi="Arial"/>
          <w:sz w:val="20"/>
        </w:rPr>
        <w:t>(2)</w:t>
      </w:r>
      <w:r>
        <w:rPr>
          <w:rFonts w:ascii="Arial" w:hAnsi="Arial"/>
          <w:sz w:val="20"/>
        </w:rPr>
        <w:tab/>
      </w:r>
      <w:r w:rsidRPr="00050621">
        <w:rPr>
          <w:rFonts w:ascii="Arial" w:hAnsi="Arial"/>
          <w:sz w:val="20"/>
        </w:rPr>
        <w:t xml:space="preserve"> Revision and change control procedures </w:t>
      </w:r>
      <w:r>
        <w:rPr>
          <w:rFonts w:ascii="Arial" w:hAnsi="Arial"/>
          <w:sz w:val="20"/>
        </w:rPr>
        <w:t xml:space="preserve">to maintain an audit trail that documents time-sequenced </w:t>
      </w:r>
      <w:r w:rsidRPr="00050621">
        <w:rPr>
          <w:rFonts w:ascii="Arial" w:hAnsi="Arial"/>
          <w:sz w:val="20"/>
        </w:rPr>
        <w:t>development and modification of systems documentation.</w:t>
      </w:r>
    </w:p>
    <w:p w:rsidR="00022A03" w:rsidRDefault="00022A03" w:rsidP="009D354E">
      <w:pPr>
        <w:autoSpaceDE w:val="0"/>
        <w:autoSpaceDN w:val="0"/>
        <w:adjustRightInd w:val="0"/>
        <w:spacing w:line="120" w:lineRule="exact"/>
        <w:rPr>
          <w:sz w:val="20"/>
        </w:rPr>
      </w:pPr>
      <w:r>
        <w:rPr>
          <w:noProof/>
        </w:rPr>
        <w:pict>
          <v:shape id="Text Box 30" o:spid="_x0000_s1055" type="#_x0000_t202" style="position:absolute;margin-left:-9pt;margin-top:5.25pt;width:495pt;height:49.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" fillcolor="#eaeaea">
            <v:textbox>
              <w:txbxContent>
                <w:p w:rsidR="00022A03" w:rsidRPr="00AF504A" w:rsidRDefault="00022A03" w:rsidP="009D354E"/>
              </w:txbxContent>
            </v:textbox>
          </v:shape>
        </w:pict>
      </w:r>
    </w:p>
    <w:p w:rsidR="00022A03" w:rsidRPr="00B46469" w:rsidRDefault="00022A03" w:rsidP="00B909C6">
      <w:pPr>
        <w:autoSpaceDE w:val="0"/>
        <w:autoSpaceDN w:val="0"/>
        <w:adjustRightInd w:val="0"/>
        <w:rPr>
          <w:rFonts w:ascii="Arial" w:hAnsi="Arial" w:cs="Arial"/>
          <w:sz w:val="18"/>
        </w:rPr>
      </w:pPr>
      <w:r>
        <w:rPr>
          <w:rFonts w:ascii="Arial" w:hAnsi="Arial" w:cs="Arial"/>
          <w:sz w:val="18"/>
        </w:rPr>
        <w:t>It is the responsibility of the organization to develop operational procedures and maintain appropriate controls over access and distribution of this documentation. It is recommended that a Document Management system be used to track changes and distribution of such documentation.</w:t>
      </w:r>
    </w:p>
    <w:p w:rsidR="00022A03" w:rsidRDefault="00022A03" w:rsidP="00B46469">
      <w:pPr>
        <w:autoSpaceDE w:val="0"/>
        <w:autoSpaceDN w:val="0"/>
        <w:adjustRightInd w:val="0"/>
        <w:rPr>
          <w:rFonts w:ascii="Arial" w:hAnsi="Arial" w:cs="Arial"/>
          <w:b/>
          <w:bCs/>
          <w:sz w:val="20"/>
        </w:rPr>
      </w:pPr>
      <w:r>
        <w:rPr>
          <w:rFonts w:ascii="Arial" w:hAnsi="Arial" w:cs="Arial"/>
          <w:b/>
          <w:bCs/>
          <w:sz w:val="20"/>
        </w:rPr>
        <w:t>§ 11.30 Controls for open systems.</w:t>
      </w:r>
    </w:p>
    <w:p w:rsidR="00022A03" w:rsidRDefault="00022A03" w:rsidP="00B46469">
      <w:pPr>
        <w:autoSpaceDE w:val="0"/>
        <w:autoSpaceDN w:val="0"/>
        <w:adjustRightInd w:val="0"/>
        <w:rPr>
          <w:sz w:val="20"/>
        </w:rPr>
      </w:pPr>
      <w:r w:rsidRPr="002C5DE7">
        <w:rPr>
          <w:rFonts w:ascii="Arial" w:hAnsi="Arial"/>
          <w:sz w:val="20"/>
        </w:rPr>
        <w:t xml:space="preserve">Persons who use open systems to create, modify, maintain, or transmit electronic </w:t>
      </w:r>
      <w:r>
        <w:rPr>
          <w:rFonts w:ascii="Arial" w:hAnsi="Arial"/>
          <w:sz w:val="20"/>
        </w:rPr>
        <w:t xml:space="preserve">records shall employ procedures </w:t>
      </w:r>
      <w:r w:rsidRPr="002C5DE7">
        <w:rPr>
          <w:rFonts w:ascii="Arial" w:hAnsi="Arial"/>
          <w:sz w:val="20"/>
        </w:rPr>
        <w:t>and controls designed to ensure the authenticity, integrity, and, as appropriate, the confidentiality of electronic</w:t>
      </w:r>
      <w:r>
        <w:rPr>
          <w:rFonts w:ascii="Arial" w:hAnsi="Arial"/>
          <w:sz w:val="20"/>
        </w:rPr>
        <w:t xml:space="preserve"> </w:t>
      </w:r>
      <w:r w:rsidRPr="002C5DE7">
        <w:rPr>
          <w:rFonts w:ascii="Arial" w:hAnsi="Arial"/>
          <w:sz w:val="20"/>
        </w:rPr>
        <w:t>records from the point of their creation to the point of their receipt. Such procedures and controls shall include those</w:t>
      </w:r>
      <w:r>
        <w:rPr>
          <w:rFonts w:ascii="Arial" w:hAnsi="Arial"/>
          <w:sz w:val="20"/>
        </w:rPr>
        <w:t xml:space="preserve"> </w:t>
      </w:r>
      <w:r w:rsidRPr="002C5DE7">
        <w:rPr>
          <w:rFonts w:ascii="Arial" w:hAnsi="Arial"/>
          <w:sz w:val="20"/>
        </w:rPr>
        <w:t>identified in § 11.10, as appropriate, and additional measures such as document encryption and use of appropriate</w:t>
      </w:r>
      <w:r>
        <w:rPr>
          <w:rFonts w:ascii="Arial" w:hAnsi="Arial"/>
          <w:sz w:val="20"/>
        </w:rPr>
        <w:t xml:space="preserve"> </w:t>
      </w:r>
      <w:r w:rsidRPr="002C5DE7">
        <w:rPr>
          <w:rFonts w:ascii="Arial" w:hAnsi="Arial"/>
          <w:sz w:val="20"/>
        </w:rPr>
        <w:t>digital signature standards to ensure, as necessary under the circumstances, record authenticity, integrity, and</w:t>
      </w:r>
      <w:r>
        <w:rPr>
          <w:rFonts w:ascii="Arial" w:hAnsi="Arial"/>
          <w:sz w:val="20"/>
        </w:rPr>
        <w:t xml:space="preserve"> </w:t>
      </w:r>
      <w:r w:rsidRPr="002C5DE7">
        <w:rPr>
          <w:rFonts w:ascii="Arial" w:hAnsi="Arial"/>
          <w:sz w:val="20"/>
        </w:rPr>
        <w:t>confidentiality</w:t>
      </w:r>
      <w:r>
        <w:rPr>
          <w:sz w:val="20"/>
        </w:rPr>
        <w:t>.</w:t>
      </w:r>
    </w:p>
    <w:p w:rsidR="00022A03" w:rsidRDefault="00022A03" w:rsidP="00B46469">
      <w:pPr>
        <w:autoSpaceDE w:val="0"/>
        <w:autoSpaceDN w:val="0"/>
        <w:adjustRightInd w:val="0"/>
        <w:rPr>
          <w:sz w:val="20"/>
        </w:rPr>
      </w:pPr>
      <w:r>
        <w:rPr>
          <w:noProof/>
        </w:rPr>
        <w:pict>
          <v:shape id="Text Box 5" o:spid="_x0000_s1056" type="#_x0000_t202" style="position:absolute;margin-left:-9pt;margin-top:1.4pt;width:495pt;height:26.2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" fillcolor="#eaeaea">
            <v:textbox>
              <w:txbxContent>
                <w:p w:rsidR="00022A03" w:rsidRPr="00AF504A" w:rsidRDefault="00022A03" w:rsidP="000405B2">
                  <w:r>
                    <w:t>SYSPRO is a closed system where security and access is controlled by the organization.</w:t>
                  </w:r>
                </w:p>
              </w:txbxContent>
            </v:textbox>
          </v:shape>
        </w:pict>
      </w:r>
    </w:p>
    <w:p w:rsidR="00022A03" w:rsidRPr="005B5B3C" w:rsidRDefault="00022A03" w:rsidP="00DD39C3">
      <w:pPr>
        <w:keepNext/>
        <w:keepLines/>
        <w:autoSpaceDE w:val="0"/>
        <w:autoSpaceDN w:val="0"/>
        <w:adjustRightInd w:val="0"/>
        <w:rPr>
          <w:rFonts w:ascii="Arial" w:hAnsi="Arial" w:cs="Arial"/>
          <w:b/>
          <w:bCs/>
          <w:sz w:val="20"/>
        </w:rPr>
      </w:pPr>
      <w:r w:rsidRPr="005B5B3C">
        <w:rPr>
          <w:rFonts w:ascii="Arial" w:hAnsi="Arial" w:cs="Arial"/>
          <w:b/>
          <w:bCs/>
          <w:sz w:val="20"/>
        </w:rPr>
        <w:t>§ 11.50 Signature manifestations.</w:t>
      </w:r>
    </w:p>
    <w:p w:rsidR="00022A03" w:rsidRPr="005B5B3C" w:rsidRDefault="00022A03" w:rsidP="00F868E7">
      <w:pPr>
        <w:pStyle w:val="ListParagraph"/>
        <w:keepNext/>
        <w:keepLines/>
        <w:rPr>
          <w:rFonts w:ascii="Arial" w:hAnsi="Arial" w:cs="Arial"/>
          <w:sz w:val="20"/>
        </w:rPr>
      </w:pPr>
      <w:r w:rsidRPr="005B5B3C">
        <w:rPr>
          <w:rFonts w:ascii="Arial" w:hAnsi="Arial" w:cs="Arial"/>
          <w:sz w:val="20"/>
        </w:rPr>
        <w:t>(a</w:t>
      </w:r>
      <w:r>
        <w:rPr>
          <w:rFonts w:ascii="Arial" w:hAnsi="Arial" w:cs="Arial"/>
          <w:sz w:val="20"/>
        </w:rPr>
        <w:t xml:space="preserve">) </w:t>
      </w:r>
      <w:r w:rsidRPr="005B5B3C">
        <w:rPr>
          <w:rFonts w:ascii="Arial" w:hAnsi="Arial" w:cs="Arial"/>
          <w:sz w:val="20"/>
        </w:rPr>
        <w:t>Signed electronic records shall contain information associated with the signing that clearly indicates all of the following:</w:t>
      </w:r>
    </w:p>
    <w:p w:rsidR="00022A03" w:rsidRPr="005B5B3C" w:rsidRDefault="00022A03" w:rsidP="00F868E7">
      <w:pPr>
        <w:pStyle w:val="ListParagraph"/>
        <w:keepNext/>
        <w:keepLines/>
        <w:ind w:firstLine="360"/>
        <w:rPr>
          <w:rFonts w:ascii="Arial" w:hAnsi="Arial" w:cs="Arial"/>
          <w:sz w:val="20"/>
        </w:rPr>
      </w:pPr>
      <w:r w:rsidRPr="005B5B3C">
        <w:rPr>
          <w:rFonts w:ascii="Arial" w:hAnsi="Arial" w:cs="Arial"/>
          <w:sz w:val="20"/>
        </w:rPr>
        <w:t>(1)</w:t>
      </w:r>
      <w:r w:rsidRPr="005B5B3C">
        <w:rPr>
          <w:rFonts w:ascii="Arial" w:hAnsi="Arial" w:cs="Arial"/>
          <w:sz w:val="20"/>
        </w:rPr>
        <w:tab/>
        <w:t xml:space="preserve"> The printed name of the signer;</w:t>
      </w:r>
    </w:p>
    <w:p w:rsidR="00022A03" w:rsidRPr="005B5B3C" w:rsidRDefault="00022A03" w:rsidP="00F868E7">
      <w:pPr>
        <w:pStyle w:val="ListParagraph"/>
        <w:keepNext/>
        <w:keepLines/>
        <w:ind w:firstLine="360"/>
        <w:rPr>
          <w:rFonts w:ascii="Arial" w:hAnsi="Arial" w:cs="Arial"/>
          <w:sz w:val="20"/>
        </w:rPr>
      </w:pPr>
      <w:r w:rsidRPr="005B5B3C">
        <w:rPr>
          <w:rFonts w:ascii="Arial" w:hAnsi="Arial" w:cs="Arial"/>
          <w:sz w:val="20"/>
        </w:rPr>
        <w:t>(2)</w:t>
      </w:r>
      <w:r w:rsidRPr="005B5B3C">
        <w:rPr>
          <w:rFonts w:ascii="Arial" w:hAnsi="Arial" w:cs="Arial"/>
          <w:sz w:val="20"/>
        </w:rPr>
        <w:tab/>
        <w:t xml:space="preserve"> The date and time when the signature was executed; and</w:t>
      </w:r>
    </w:p>
    <w:p w:rsidR="00022A03" w:rsidRPr="005B5B3C" w:rsidRDefault="00022A03" w:rsidP="00F868E7">
      <w:pPr>
        <w:pStyle w:val="ListParagraph"/>
        <w:keepNext/>
        <w:keepLines/>
        <w:ind w:left="1500" w:hanging="420"/>
        <w:rPr>
          <w:rFonts w:ascii="Arial" w:hAnsi="Arial" w:cs="Arial"/>
          <w:sz w:val="20"/>
        </w:rPr>
      </w:pPr>
      <w:r w:rsidRPr="005B5B3C">
        <w:rPr>
          <w:rFonts w:ascii="Arial" w:hAnsi="Arial" w:cs="Arial"/>
          <w:sz w:val="20"/>
        </w:rPr>
        <w:t>(3)</w:t>
      </w:r>
      <w:r w:rsidRPr="005B5B3C">
        <w:rPr>
          <w:rFonts w:ascii="Arial" w:hAnsi="Arial" w:cs="Arial"/>
          <w:sz w:val="20"/>
        </w:rPr>
        <w:tab/>
        <w:t>The meaning (such as review, approval, responsibility, or authorship) associated with the signature.</w:t>
      </w:r>
    </w:p>
    <w:p w:rsidR="00022A03" w:rsidRPr="005B5B3C" w:rsidRDefault="00022A03" w:rsidP="00DD39C3">
      <w:pPr>
        <w:pStyle w:val="ListParagraph"/>
        <w:keepNext/>
        <w:keepLines/>
        <w:rPr>
          <w:rFonts w:ascii="Arial" w:hAnsi="Arial" w:cs="Arial"/>
          <w:sz w:val="20"/>
        </w:rPr>
      </w:pPr>
      <w:r>
        <w:rPr>
          <w:noProof/>
        </w:rPr>
        <w:pict>
          <v:shape id="Text Box 697" o:spid="_x0000_s1057" type="#_x0000_t202" style="position:absolute;left:0;text-align:left;margin-left:-9pt;margin-top:10.7pt;width:7in;height:221.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" fillcolor="#eaeaea">
            <v:textbox>
              <w:txbxContent>
                <w:p w:rsidR="00022A03" w:rsidRPr="00AF504A" w:rsidRDefault="00022A03" w:rsidP="00DD39C3">
                  <w:pPr>
                    <w:keepLines/>
                    <w:jc w:val="both"/>
                  </w:pPr>
                </w:p>
              </w:txbxContent>
            </v:textbox>
          </v:shape>
        </w:pict>
      </w:r>
    </w:p>
    <w:p w:rsidR="00022A03" w:rsidRPr="005B5B3C" w:rsidRDefault="00022A03" w:rsidP="00DD39C3">
      <w:pPr>
        <w:keepNext/>
        <w:keepLines/>
        <w:rPr>
          <w:rFonts w:ascii="Arial" w:hAnsi="Arial" w:cs="Arial"/>
          <w:sz w:val="20"/>
        </w:rPr>
      </w:pPr>
      <w:r w:rsidRPr="005B5B3C">
        <w:rPr>
          <w:rFonts w:ascii="Arial" w:hAnsi="Arial" w:cs="Arial"/>
          <w:sz w:val="20"/>
        </w:rPr>
        <w:t>User authentication is provided by a unique sign-in and password</w:t>
      </w:r>
      <w:r>
        <w:rPr>
          <w:rFonts w:ascii="Arial" w:hAnsi="Arial" w:cs="Arial"/>
          <w:sz w:val="20"/>
        </w:rPr>
        <w:t>,</w:t>
      </w:r>
      <w:r w:rsidRPr="005B5B3C">
        <w:rPr>
          <w:rFonts w:ascii="Arial" w:hAnsi="Arial" w:cs="Arial"/>
          <w:sz w:val="20"/>
        </w:rPr>
        <w:t xml:space="preserve"> </w:t>
      </w:r>
      <w:r>
        <w:rPr>
          <w:rFonts w:ascii="Arial" w:hAnsi="Arial" w:cs="Arial"/>
          <w:sz w:val="20"/>
        </w:rPr>
        <w:t>plus an</w:t>
      </w:r>
      <w:r w:rsidRPr="005B5B3C">
        <w:rPr>
          <w:rFonts w:ascii="Arial" w:hAnsi="Arial" w:cs="Arial"/>
          <w:sz w:val="20"/>
        </w:rPr>
        <w:t xml:space="preserve"> alternate password can be associated with transactions for authentication.</w:t>
      </w:r>
      <w:r>
        <w:rPr>
          <w:rFonts w:ascii="Arial" w:hAnsi="Arial" w:cs="Arial"/>
          <w:sz w:val="20"/>
        </w:rPr>
        <w:t xml:space="preserve"> An audit trail is produced for each authenticated transaction containing the following information:</w:t>
      </w:r>
    </w:p>
    <w:p w:rsidR="00022A03" w:rsidRPr="005B5B3C" w:rsidRDefault="00022A03" w:rsidP="00DD39C3">
      <w:pPr>
        <w:pStyle w:val="ListParagraph"/>
        <w:keepNext/>
        <w:keepLines/>
        <w:rPr>
          <w:rFonts w:ascii="Arial" w:hAnsi="Arial" w:cs="Arial"/>
          <w:sz w:val="20"/>
        </w:rPr>
      </w:pPr>
      <w:r w:rsidRPr="005B5B3C">
        <w:rPr>
          <w:rFonts w:ascii="Arial" w:hAnsi="Arial" w:cs="Arial"/>
          <w:sz w:val="20"/>
        </w:rPr>
        <w:t>Transaction ID</w:t>
      </w:r>
    </w:p>
    <w:p w:rsidR="00022A03" w:rsidRPr="005B5B3C" w:rsidRDefault="00022A03" w:rsidP="00DD39C3">
      <w:pPr>
        <w:pStyle w:val="ListParagraph"/>
        <w:keepNext/>
        <w:keepLines/>
        <w:rPr>
          <w:rFonts w:ascii="Arial" w:hAnsi="Arial" w:cs="Arial"/>
          <w:sz w:val="20"/>
        </w:rPr>
      </w:pPr>
      <w:r w:rsidRPr="005B5B3C">
        <w:rPr>
          <w:rFonts w:ascii="Arial" w:hAnsi="Arial" w:cs="Arial"/>
          <w:sz w:val="20"/>
        </w:rPr>
        <w:t>Server Operating system Date and Time</w:t>
      </w:r>
    </w:p>
    <w:p w:rsidR="00022A03" w:rsidRPr="005B5B3C" w:rsidRDefault="00022A03" w:rsidP="00DD39C3">
      <w:pPr>
        <w:pStyle w:val="ListParagraph"/>
        <w:keepNext/>
        <w:keepLines/>
        <w:rPr>
          <w:rFonts w:ascii="Arial" w:hAnsi="Arial" w:cs="Arial"/>
          <w:sz w:val="20"/>
        </w:rPr>
      </w:pPr>
      <w:r w:rsidRPr="005B5B3C">
        <w:rPr>
          <w:rFonts w:ascii="Arial" w:hAnsi="Arial" w:cs="Arial"/>
          <w:sz w:val="20"/>
        </w:rPr>
        <w:t>Line number – if a log has already been output for the same date/time</w:t>
      </w:r>
    </w:p>
    <w:p w:rsidR="00022A03" w:rsidRPr="005B5B3C" w:rsidRDefault="00022A03" w:rsidP="00DD39C3">
      <w:pPr>
        <w:pStyle w:val="ListParagraph"/>
        <w:keepNext/>
        <w:keepLines/>
        <w:rPr>
          <w:rFonts w:ascii="Arial" w:hAnsi="Arial" w:cs="Arial"/>
          <w:sz w:val="20"/>
        </w:rPr>
      </w:pPr>
      <w:r w:rsidRPr="005B5B3C">
        <w:rPr>
          <w:rFonts w:ascii="Arial" w:hAnsi="Arial" w:cs="Arial"/>
          <w:sz w:val="20"/>
        </w:rPr>
        <w:t>Operator code</w:t>
      </w:r>
    </w:p>
    <w:p w:rsidR="00022A03" w:rsidRDefault="00022A03" w:rsidP="00DD39C3">
      <w:pPr>
        <w:pStyle w:val="ListParagraph"/>
        <w:keepNext/>
        <w:keepLines/>
        <w:rPr>
          <w:rFonts w:ascii="Arial" w:hAnsi="Arial" w:cs="Arial"/>
          <w:sz w:val="20"/>
        </w:rPr>
      </w:pPr>
      <w:r w:rsidRPr="005B5B3C">
        <w:rPr>
          <w:rFonts w:ascii="Arial" w:hAnsi="Arial" w:cs="Arial"/>
          <w:sz w:val="20"/>
        </w:rPr>
        <w:t xml:space="preserve">Status – </w:t>
      </w:r>
    </w:p>
    <w:p w:rsidR="00022A03" w:rsidRPr="005B5B3C" w:rsidRDefault="00022A03" w:rsidP="00DD39C3">
      <w:pPr>
        <w:pStyle w:val="ListParagraph"/>
        <w:keepNext/>
        <w:keepLines/>
        <w:rPr>
          <w:rFonts w:ascii="Arial" w:hAnsi="Arial" w:cs="Arial"/>
          <w:sz w:val="20"/>
        </w:rPr>
      </w:pPr>
      <w:r w:rsidRPr="005B5B3C">
        <w:rPr>
          <w:rFonts w:ascii="Arial" w:hAnsi="Arial" w:cs="Arial"/>
          <w:sz w:val="20"/>
        </w:rPr>
        <w:t>Name of program which initiated the transaction</w:t>
      </w:r>
    </w:p>
    <w:p w:rsidR="00022A03" w:rsidRPr="005B5B3C" w:rsidRDefault="00022A03" w:rsidP="00DD39C3">
      <w:pPr>
        <w:pStyle w:val="ListParagraph"/>
        <w:keepNext/>
        <w:keepLines/>
        <w:rPr>
          <w:rFonts w:ascii="Arial" w:hAnsi="Arial" w:cs="Arial"/>
          <w:sz w:val="20"/>
        </w:rPr>
      </w:pPr>
      <w:r w:rsidRPr="005B5B3C">
        <w:rPr>
          <w:rFonts w:ascii="Arial" w:hAnsi="Arial" w:cs="Arial"/>
          <w:sz w:val="20"/>
        </w:rPr>
        <w:t>Name of physical computer used in transaction</w:t>
      </w:r>
    </w:p>
    <w:p w:rsidR="00022A03" w:rsidRPr="005B5B3C" w:rsidRDefault="00022A03" w:rsidP="00DD39C3">
      <w:pPr>
        <w:pStyle w:val="ListParagraph"/>
        <w:keepNext/>
        <w:keepLines/>
        <w:rPr>
          <w:rFonts w:ascii="Arial" w:hAnsi="Arial" w:cs="Arial"/>
          <w:sz w:val="20"/>
        </w:rPr>
      </w:pPr>
      <w:r w:rsidRPr="005B5B3C">
        <w:rPr>
          <w:rFonts w:ascii="Arial" w:hAnsi="Arial" w:cs="Arial"/>
          <w:sz w:val="20"/>
        </w:rPr>
        <w:t>Name of table from where key originated</w:t>
      </w:r>
    </w:p>
    <w:p w:rsidR="00022A03" w:rsidRPr="005B5B3C" w:rsidRDefault="00022A03" w:rsidP="00DD39C3">
      <w:pPr>
        <w:pStyle w:val="ListParagraph"/>
        <w:keepNext/>
        <w:keepLines/>
        <w:rPr>
          <w:rFonts w:ascii="Arial" w:hAnsi="Arial" w:cs="Arial"/>
          <w:sz w:val="20"/>
        </w:rPr>
      </w:pPr>
      <w:r w:rsidRPr="005B5B3C">
        <w:rPr>
          <w:rFonts w:ascii="Arial" w:hAnsi="Arial" w:cs="Arial"/>
          <w:sz w:val="20"/>
        </w:rPr>
        <w:t>Key of item being added/changed</w:t>
      </w:r>
    </w:p>
    <w:p w:rsidR="00022A03" w:rsidRPr="005B5B3C" w:rsidRDefault="00022A03" w:rsidP="00DD39C3">
      <w:pPr>
        <w:pStyle w:val="ListParagraph"/>
        <w:keepNext/>
        <w:keepLines/>
        <w:rPr>
          <w:rFonts w:ascii="Arial" w:hAnsi="Arial" w:cs="Arial"/>
          <w:sz w:val="20"/>
        </w:rPr>
      </w:pPr>
      <w:r w:rsidRPr="005B5B3C">
        <w:rPr>
          <w:rFonts w:ascii="Arial" w:hAnsi="Arial" w:cs="Arial"/>
          <w:sz w:val="20"/>
        </w:rPr>
        <w:t>Transaction quantity or value</w:t>
      </w:r>
    </w:p>
    <w:p w:rsidR="00022A03" w:rsidRPr="005B5B3C" w:rsidRDefault="00022A03" w:rsidP="00DD39C3">
      <w:pPr>
        <w:pStyle w:val="ListParagraph"/>
        <w:keepNext/>
        <w:keepLines/>
        <w:rPr>
          <w:rFonts w:ascii="Arial" w:hAnsi="Arial" w:cs="Arial"/>
          <w:sz w:val="20"/>
        </w:rPr>
      </w:pPr>
      <w:r w:rsidRPr="005B5B3C">
        <w:rPr>
          <w:rFonts w:ascii="Arial" w:hAnsi="Arial" w:cs="Arial"/>
          <w:sz w:val="20"/>
        </w:rPr>
        <w:t>Journal key for use in tracking transactions</w:t>
      </w:r>
    </w:p>
    <w:p w:rsidR="00022A03" w:rsidRPr="005B5B3C" w:rsidRDefault="00022A03" w:rsidP="005B5B3C">
      <w:pPr>
        <w:pStyle w:val="ListParagraph"/>
        <w:rPr>
          <w:rFonts w:ascii="Arial" w:hAnsi="Arial" w:cs="Arial"/>
          <w:sz w:val="20"/>
        </w:rPr>
      </w:pPr>
    </w:p>
    <w:p w:rsidR="00022A03" w:rsidRDefault="00022A03" w:rsidP="005B5B3C">
      <w:pPr>
        <w:pStyle w:val="ListParagraph"/>
        <w:rPr>
          <w:rFonts w:ascii="Arial" w:hAnsi="Arial" w:cs="Arial"/>
          <w:sz w:val="20"/>
        </w:rPr>
      </w:pPr>
    </w:p>
    <w:p w:rsidR="00022A03" w:rsidRDefault="00022A03" w:rsidP="005B5B3C">
      <w:pPr>
        <w:pStyle w:val="ListParagraph"/>
        <w:rPr>
          <w:rFonts w:ascii="Arial" w:hAnsi="Arial" w:cs="Arial"/>
          <w:sz w:val="20"/>
        </w:rPr>
      </w:pPr>
      <w:r w:rsidRPr="005B5B3C">
        <w:rPr>
          <w:rFonts w:ascii="Arial" w:hAnsi="Arial" w:cs="Arial"/>
          <w:sz w:val="20"/>
        </w:rPr>
        <w:t>(b)</w:t>
      </w:r>
      <w:r>
        <w:rPr>
          <w:rFonts w:ascii="Arial" w:hAnsi="Arial" w:cs="Arial"/>
          <w:sz w:val="20"/>
        </w:rPr>
        <w:t xml:space="preserve"> </w:t>
      </w:r>
      <w:r w:rsidRPr="005B5B3C">
        <w:rPr>
          <w:rFonts w:ascii="Arial" w:hAnsi="Arial" w:cs="Arial"/>
          <w:sz w:val="20"/>
        </w:rPr>
        <w:t>The items identified in paragraphs (a)(1), (a)(2), and (a)(3) of this section shall be subject to the same controls as electronic records and shall be included as part of any human readable form of the electronic record (such as electronic display or printout).</w:t>
      </w:r>
    </w:p>
    <w:p w:rsidR="00022A03" w:rsidRPr="005B5B3C" w:rsidRDefault="00022A03" w:rsidP="005B5B3C">
      <w:pPr>
        <w:pStyle w:val="ListParagraph"/>
        <w:rPr>
          <w:rFonts w:ascii="Arial" w:hAnsi="Arial" w:cs="Arial"/>
          <w:sz w:val="20"/>
        </w:rPr>
      </w:pPr>
    </w:p>
    <w:p w:rsidR="00022A03" w:rsidRPr="005B5B3C" w:rsidRDefault="00022A03" w:rsidP="005B5B3C">
      <w:pPr>
        <w:pStyle w:val="ListParagraph"/>
        <w:rPr>
          <w:rFonts w:ascii="Arial" w:hAnsi="Arial" w:cs="Arial"/>
          <w:sz w:val="20"/>
        </w:rPr>
      </w:pPr>
      <w:r>
        <w:rPr>
          <w:noProof/>
        </w:rPr>
        <w:pict>
          <v:shape id="Text Box 696" o:spid="_x0000_s1058" type="#_x0000_t202" style="position:absolute;left:0;text-align:left;margin-left:-4pt;margin-top:.15pt;width:495pt;height:3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" fillcolor="#eaeaea">
            <v:textbox>
              <w:txbxContent>
                <w:p w:rsidR="00022A03" w:rsidRPr="000B0158" w:rsidRDefault="00022A03" w:rsidP="00B46469">
                  <w:pPr>
                    <w:autoSpaceDE w:val="0"/>
                    <w:autoSpaceDN w:val="0"/>
                    <w:adjustRightInd w:val="0"/>
                    <w:rPr>
                      <w:rFonts w:ascii="Arial" w:hAnsi="Arial" w:cs="Melior"/>
                      <w:color w:val="231F20"/>
                      <w:sz w:val="18"/>
                    </w:rPr>
                  </w:pPr>
                  <w:r w:rsidRPr="000B0158">
                    <w:rPr>
                      <w:rFonts w:ascii="Arial" w:hAnsi="Arial" w:cs="Melior"/>
                      <w:color w:val="231F20"/>
                      <w:sz w:val="18"/>
                    </w:rPr>
                    <w:t xml:space="preserve">All electronic signatures are stored with the record to which it applies. SYSPRO Reporting Services can be utilized to generate reports for viewing this information on screen, printing </w:t>
                  </w:r>
                  <w:r>
                    <w:rPr>
                      <w:rFonts w:ascii="Arial" w:hAnsi="Arial" w:cs="Melior"/>
                      <w:color w:val="231F20"/>
                      <w:sz w:val="18"/>
                    </w:rPr>
                    <w:t xml:space="preserve"> hard copies </w:t>
                  </w:r>
                  <w:r w:rsidRPr="000B0158">
                    <w:rPr>
                      <w:rFonts w:ascii="Arial" w:hAnsi="Arial" w:cs="Melior"/>
                      <w:color w:val="231F20"/>
                      <w:sz w:val="18"/>
                    </w:rPr>
                    <w:t>or exporting to file.</w:t>
                  </w:r>
                </w:p>
                <w:p w:rsidR="00022A03" w:rsidRPr="000B0158" w:rsidRDefault="00022A03" w:rsidP="00B46469"/>
              </w:txbxContent>
            </v:textbox>
          </v:shape>
        </w:pict>
      </w:r>
    </w:p>
    <w:p w:rsidR="00022A03" w:rsidRPr="006D1416" w:rsidRDefault="00022A03" w:rsidP="006D1416">
      <w:pPr>
        <w:rPr>
          <w:rFonts w:ascii="Arial" w:hAnsi="Arial" w:cs="Arial"/>
          <w:b/>
          <w:bCs/>
          <w:sz w:val="20"/>
        </w:rPr>
      </w:pPr>
    </w:p>
    <w:p w:rsidR="00022A03" w:rsidRPr="005B5B3C" w:rsidRDefault="00022A03" w:rsidP="005B5B3C">
      <w:pPr>
        <w:pStyle w:val="ListParagraph"/>
        <w:ind w:left="0"/>
        <w:rPr>
          <w:rFonts w:ascii="Arial" w:hAnsi="Arial" w:cs="Arial"/>
          <w:b/>
          <w:bCs/>
          <w:sz w:val="20"/>
        </w:rPr>
      </w:pPr>
      <w:r w:rsidRPr="005B5B3C">
        <w:rPr>
          <w:rFonts w:ascii="Arial" w:hAnsi="Arial" w:cs="Arial"/>
          <w:b/>
          <w:bCs/>
          <w:sz w:val="20"/>
        </w:rPr>
        <w:t>§ 11.70 Signature/record linking.</w:t>
      </w:r>
    </w:p>
    <w:p w:rsidR="00022A03" w:rsidRDefault="00022A03" w:rsidP="005B5B3C">
      <w:pPr>
        <w:pStyle w:val="ListParagraph"/>
        <w:rPr>
          <w:rFonts w:ascii="Arial" w:hAnsi="Arial" w:cs="Arial"/>
          <w:sz w:val="20"/>
        </w:rPr>
      </w:pPr>
      <w:r w:rsidRPr="005B5B3C">
        <w:rPr>
          <w:rFonts w:ascii="Arial" w:hAnsi="Arial" w:cs="Arial"/>
          <w:sz w:val="20"/>
        </w:rPr>
        <w:t>Electronic signatures and handwritten signatures executed to electronic records shall be linked to their respective electronic records to ensure that the signatures cannot be excised, copied, or otherwise transferred to falsify an electronic record by ordinary means.</w:t>
      </w:r>
    </w:p>
    <w:p w:rsidR="00022A03" w:rsidRPr="005B5B3C" w:rsidRDefault="00022A03" w:rsidP="005B5B3C">
      <w:pPr>
        <w:pStyle w:val="ListParagraph"/>
        <w:rPr>
          <w:rFonts w:ascii="Arial" w:hAnsi="Arial" w:cs="Arial"/>
          <w:sz w:val="20"/>
        </w:rPr>
      </w:pPr>
    </w:p>
    <w:p w:rsidR="00022A03" w:rsidRPr="005B5B3C" w:rsidRDefault="00022A03" w:rsidP="005B5B3C">
      <w:pPr>
        <w:pStyle w:val="ListParagraph"/>
        <w:rPr>
          <w:rFonts w:ascii="Arial" w:hAnsi="Arial" w:cs="Arial"/>
          <w:sz w:val="20"/>
        </w:rPr>
      </w:pPr>
      <w:r>
        <w:rPr>
          <w:noProof/>
        </w:rPr>
        <w:pict>
          <v:shape id="Text Box 695" o:spid="_x0000_s1059" type="#_x0000_t202" style="position:absolute;left:0;text-align:left;margin-left:-6pt;margin-top:3.85pt;width:495pt;height:6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" fillcolor="#eaeaea">
            <v:textbox>
              <w:txbxContent>
                <w:p w:rsidR="00022A03" w:rsidRPr="00AF504A" w:rsidRDefault="00022A03" w:rsidP="00B46469"/>
              </w:txbxContent>
            </v:textbox>
          </v:shape>
        </w:pict>
      </w:r>
    </w:p>
    <w:p w:rsidR="00022A03" w:rsidRPr="005B5B3C" w:rsidRDefault="00022A03" w:rsidP="005B5B3C">
      <w:pPr>
        <w:pStyle w:val="ListParagraph"/>
        <w:rPr>
          <w:rFonts w:ascii="Arial" w:hAnsi="Arial" w:cs="Arial"/>
          <w:color w:val="231F20"/>
          <w:sz w:val="20"/>
        </w:rPr>
      </w:pPr>
      <w:r w:rsidRPr="005B5B3C">
        <w:rPr>
          <w:rFonts w:ascii="Arial" w:hAnsi="Arial" w:cs="Arial"/>
          <w:sz w:val="20"/>
        </w:rPr>
        <w:t xml:space="preserve">All records within SYSPRO are linked to the user who created or modified the record. Audit trail/change history records cannot be deleted, modified, or changed in any way from the system. </w:t>
      </w:r>
      <w:r w:rsidRPr="005B5B3C">
        <w:rPr>
          <w:rFonts w:ascii="Arial" w:hAnsi="Arial" w:cs="Arial"/>
          <w:color w:val="231F20"/>
          <w:sz w:val="20"/>
        </w:rPr>
        <w:t>Encryption of electr</w:t>
      </w:r>
      <w:r>
        <w:rPr>
          <w:rFonts w:ascii="Arial" w:hAnsi="Arial" w:cs="Arial"/>
          <w:color w:val="231F20"/>
          <w:sz w:val="20"/>
        </w:rPr>
        <w:t xml:space="preserve">onic signatures, in addition to </w:t>
      </w:r>
      <w:r w:rsidRPr="005B5B3C">
        <w:rPr>
          <w:rFonts w:ascii="Arial" w:hAnsi="Arial" w:cs="Arial"/>
          <w:color w:val="231F20"/>
          <w:sz w:val="20"/>
        </w:rPr>
        <w:t>database security features, stop external copying or transfer from taking place.</w:t>
      </w:r>
    </w:p>
    <w:p w:rsidR="00022A03" w:rsidRPr="005B5B3C" w:rsidRDefault="00022A03" w:rsidP="005B5B3C">
      <w:pPr>
        <w:pStyle w:val="ListParagraph"/>
        <w:rPr>
          <w:rFonts w:ascii="Arial" w:hAnsi="Arial" w:cs="Arial"/>
          <w:color w:val="231F20"/>
          <w:sz w:val="20"/>
        </w:rPr>
      </w:pPr>
    </w:p>
    <w:p w:rsidR="00022A03" w:rsidRDefault="00022A03" w:rsidP="00A54411">
      <w:pPr>
        <w:keepNext/>
        <w:keepLines/>
        <w:rPr>
          <w:rFonts w:ascii="Arial" w:hAnsi="Arial" w:cs="Arial"/>
          <w:b/>
          <w:bCs/>
          <w:sz w:val="20"/>
        </w:rPr>
      </w:pPr>
      <w:r w:rsidRPr="005B5B3C">
        <w:rPr>
          <w:rFonts w:ascii="Arial" w:hAnsi="Arial" w:cs="Arial"/>
          <w:b/>
          <w:bCs/>
          <w:sz w:val="20"/>
        </w:rPr>
        <w:t>Subpart C—Electronic Signatures</w:t>
      </w:r>
    </w:p>
    <w:p w:rsidR="00022A03" w:rsidRPr="005B5B3C" w:rsidRDefault="00022A03" w:rsidP="00A54411">
      <w:pPr>
        <w:keepNext/>
        <w:keepLines/>
        <w:rPr>
          <w:rFonts w:ascii="Arial" w:hAnsi="Arial" w:cs="Arial"/>
          <w:b/>
          <w:bCs/>
          <w:sz w:val="20"/>
        </w:rPr>
      </w:pPr>
      <w:r w:rsidRPr="005B5B3C">
        <w:rPr>
          <w:rFonts w:ascii="Arial" w:hAnsi="Arial" w:cs="Arial"/>
          <w:b/>
          <w:bCs/>
          <w:sz w:val="20"/>
        </w:rPr>
        <w:t>§ 11.100 General requirements.</w:t>
      </w:r>
    </w:p>
    <w:p w:rsidR="00022A03" w:rsidRPr="005B5B3C" w:rsidRDefault="00022A03" w:rsidP="00A54411">
      <w:pPr>
        <w:pStyle w:val="ListParagraph"/>
        <w:keepNext/>
        <w:keepLines/>
        <w:numPr>
          <w:ilvl w:val="0"/>
          <w:numId w:val="3"/>
        </w:numPr>
        <w:rPr>
          <w:rFonts w:ascii="Arial" w:hAnsi="Arial" w:cs="Arial"/>
          <w:sz w:val="20"/>
        </w:rPr>
      </w:pPr>
      <w:r>
        <w:rPr>
          <w:noProof/>
        </w:rPr>
        <w:pict>
          <v:shape id="Text Box 694" o:spid="_x0000_s1060" type="#_x0000_t202" style="position:absolute;left:0;text-align:left;margin-left:-4.5pt;margin-top:31.8pt;width:495pt;height:78.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" fillcolor="#eaeaea">
            <v:textbox>
              <w:txbxContent>
                <w:p w:rsidR="00022A03" w:rsidRPr="00AF504A" w:rsidRDefault="00022A03" w:rsidP="00B46469"/>
              </w:txbxContent>
            </v:textbox>
          </v:shape>
        </w:pict>
      </w:r>
      <w:r w:rsidRPr="005B5B3C">
        <w:rPr>
          <w:rFonts w:ascii="Arial" w:hAnsi="Arial" w:cs="Arial"/>
          <w:sz w:val="20"/>
        </w:rPr>
        <w:t>Each electronic signature shall be unique to one individual</w:t>
      </w:r>
      <w:r>
        <w:rPr>
          <w:rFonts w:ascii="Arial" w:hAnsi="Arial" w:cs="Arial"/>
          <w:sz w:val="20"/>
        </w:rPr>
        <w:t xml:space="preserve"> and shall not be reused by, or </w:t>
      </w:r>
      <w:r w:rsidRPr="005B5B3C">
        <w:rPr>
          <w:rFonts w:ascii="Arial" w:hAnsi="Arial" w:cs="Arial"/>
          <w:sz w:val="20"/>
        </w:rPr>
        <w:t>reassigned to, anyone else.</w:t>
      </w:r>
    </w:p>
    <w:p w:rsidR="00022A03" w:rsidRPr="00F868E7" w:rsidRDefault="00022A03" w:rsidP="00A54411">
      <w:pPr>
        <w:keepNext/>
        <w:keepLines/>
        <w:rPr>
          <w:rFonts w:ascii="Arial" w:hAnsi="Arial" w:cs="Arial"/>
          <w:color w:val="000000"/>
          <w:sz w:val="20"/>
        </w:rPr>
      </w:pPr>
      <w:r w:rsidRPr="00F868E7">
        <w:rPr>
          <w:rFonts w:ascii="Arial" w:hAnsi="Arial" w:cs="Arial"/>
          <w:color w:val="000000"/>
          <w:sz w:val="20"/>
        </w:rPr>
        <w:t>Each SYSPRO user is identified by a unique identifier consisting of User ID and password in the database and cannot be viewed, deleted or removed but it may be disabled from further use. These unique identifiers are attached to each record in the SYSPRO database, which identifies the user who created or modified the record. This ensures that the user and no one else (not even the administrator), knows the password.</w:t>
      </w:r>
    </w:p>
    <w:p w:rsidR="00022A03" w:rsidRPr="005B5B3C" w:rsidRDefault="00022A03" w:rsidP="005B5B3C">
      <w:pPr>
        <w:pStyle w:val="ListParagraph"/>
        <w:rPr>
          <w:rFonts w:ascii="Arial" w:hAnsi="Arial" w:cs="Arial"/>
          <w:sz w:val="20"/>
        </w:rPr>
      </w:pPr>
    </w:p>
    <w:p w:rsidR="00022A03" w:rsidRPr="00A372D9" w:rsidRDefault="00022A03" w:rsidP="006F3F1C">
      <w:pPr>
        <w:pStyle w:val="ListParagraph"/>
        <w:numPr>
          <w:ilvl w:val="0"/>
          <w:numId w:val="3"/>
        </w:numPr>
        <w:rPr>
          <w:rFonts w:ascii="Arial" w:hAnsi="Arial" w:cs="Arial"/>
          <w:sz w:val="20"/>
        </w:rPr>
      </w:pPr>
      <w:r>
        <w:rPr>
          <w:noProof/>
        </w:rPr>
        <w:pict>
          <v:shape id="Text Box 693" o:spid="_x0000_s1061" type="#_x0000_t202" style="position:absolute;left:0;text-align:left;margin-left:-6.75pt;margin-top:43.75pt;width:495pt;height:66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" fillcolor="#eaeaea">
            <v:textbox>
              <w:txbxContent>
                <w:p w:rsidR="00022A03" w:rsidRPr="00AF504A" w:rsidRDefault="00022A03" w:rsidP="00B46469"/>
              </w:txbxContent>
            </v:textbox>
          </v:shape>
        </w:pict>
      </w:r>
      <w:r w:rsidRPr="005B5B3C">
        <w:rPr>
          <w:rFonts w:ascii="Arial" w:hAnsi="Arial" w:cs="Arial"/>
          <w:sz w:val="20"/>
        </w:rPr>
        <w:t>Before an organization establishes, assigns, certifies, or otherwise sanctions an individual’s electronic signature, or any element of such electronic signature, the organization shall verify the identity of the individual.</w:t>
      </w:r>
    </w:p>
    <w:p w:rsidR="00022A03" w:rsidRPr="00A372D9" w:rsidRDefault="00022A03" w:rsidP="00A372D9">
      <w:pPr>
        <w:rPr>
          <w:rFonts w:ascii="Arial" w:hAnsi="Arial" w:cs="Arial"/>
          <w:sz w:val="20"/>
        </w:rPr>
      </w:pPr>
      <w:r w:rsidRPr="00A372D9">
        <w:rPr>
          <w:rFonts w:ascii="Arial" w:hAnsi="Arial" w:cs="Arial"/>
          <w:sz w:val="20"/>
        </w:rPr>
        <w:t xml:space="preserve">The organization shall verify identity of the employee prior to assigning a </w:t>
      </w:r>
      <w:r>
        <w:rPr>
          <w:rFonts w:ascii="Arial" w:hAnsi="Arial" w:cs="Arial"/>
          <w:sz w:val="20"/>
        </w:rPr>
        <w:t xml:space="preserve">network and SYSPRO </w:t>
      </w:r>
      <w:r w:rsidRPr="00A372D9">
        <w:rPr>
          <w:rFonts w:ascii="Arial" w:hAnsi="Arial" w:cs="Arial"/>
          <w:sz w:val="20"/>
        </w:rPr>
        <w:t>use</w:t>
      </w:r>
      <w:r>
        <w:rPr>
          <w:rFonts w:ascii="Arial" w:hAnsi="Arial" w:cs="Arial"/>
          <w:sz w:val="20"/>
        </w:rPr>
        <w:t>r ID. The user will use their login password to gain access to the system, and a different password for transaction authentication. This ensures that the identity of the person processing the transaction requiring authentication has already been validated by their login to the system.</w:t>
      </w:r>
    </w:p>
    <w:p w:rsidR="00022A03" w:rsidRPr="005B5B3C" w:rsidRDefault="00022A03" w:rsidP="005B5B3C">
      <w:pPr>
        <w:pStyle w:val="ListParagraph"/>
        <w:rPr>
          <w:rFonts w:ascii="Arial" w:hAnsi="Arial" w:cs="Arial"/>
          <w:sz w:val="20"/>
        </w:rPr>
      </w:pPr>
    </w:p>
    <w:p w:rsidR="00022A03" w:rsidRDefault="00022A03" w:rsidP="006F3F1C">
      <w:pPr>
        <w:pStyle w:val="ListParagraph"/>
        <w:numPr>
          <w:ilvl w:val="0"/>
          <w:numId w:val="3"/>
        </w:numPr>
        <w:rPr>
          <w:rFonts w:ascii="Arial" w:hAnsi="Arial" w:cs="Arial"/>
          <w:sz w:val="20"/>
        </w:rPr>
      </w:pPr>
      <w:r w:rsidRPr="005B5B3C">
        <w:rPr>
          <w:rFonts w:ascii="Arial" w:hAnsi="Arial" w:cs="Arial"/>
          <w:sz w:val="20"/>
        </w:rPr>
        <w:t>Persons using electronic signatures shall, prior to or at the time of such use, certify to the agency that the</w:t>
      </w:r>
      <w:r>
        <w:rPr>
          <w:rFonts w:ascii="Arial" w:hAnsi="Arial" w:cs="Arial"/>
          <w:sz w:val="20"/>
        </w:rPr>
        <w:t xml:space="preserve"> </w:t>
      </w:r>
      <w:r w:rsidRPr="006B07EF">
        <w:rPr>
          <w:rFonts w:ascii="Arial" w:hAnsi="Arial" w:cs="Arial"/>
          <w:sz w:val="20"/>
        </w:rPr>
        <w:t>electronic signatures in their system, used on or after August 20, 1997, are intended to be the legally binding</w:t>
      </w:r>
      <w:r>
        <w:rPr>
          <w:rFonts w:ascii="Arial" w:hAnsi="Arial" w:cs="Arial"/>
          <w:sz w:val="20"/>
        </w:rPr>
        <w:t xml:space="preserve"> </w:t>
      </w:r>
      <w:r w:rsidRPr="006B07EF">
        <w:rPr>
          <w:rFonts w:ascii="Arial" w:hAnsi="Arial" w:cs="Arial"/>
          <w:sz w:val="20"/>
        </w:rPr>
        <w:t>and equivalent to traditional handwritten signatures.</w:t>
      </w:r>
    </w:p>
    <w:p w:rsidR="00022A03" w:rsidRPr="006B07EF" w:rsidRDefault="00022A03" w:rsidP="006B07EF">
      <w:pPr>
        <w:pStyle w:val="ListParagraph"/>
        <w:ind w:left="1080"/>
        <w:rPr>
          <w:rFonts w:ascii="Arial" w:hAnsi="Arial" w:cs="Arial"/>
          <w:sz w:val="20"/>
        </w:rPr>
      </w:pPr>
      <w:r>
        <w:rPr>
          <w:noProof/>
        </w:rPr>
        <w:pict>
          <v:shape id="Text Box 692" o:spid="_x0000_s1062" type="#_x0000_t202" style="position:absolute;left:0;text-align:left;margin-left:-9pt;margin-top:6.2pt;width:495pt;height:20.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" fillcolor="#eaeaea">
            <v:textbox>
              <w:txbxContent>
                <w:p w:rsidR="00022A03" w:rsidRPr="00AF504A" w:rsidRDefault="00022A03" w:rsidP="00B46469"/>
              </w:txbxContent>
            </v:textbox>
          </v:shape>
        </w:pict>
      </w:r>
    </w:p>
    <w:p w:rsidR="00022A03" w:rsidRPr="005B5B3C" w:rsidRDefault="00022A03" w:rsidP="00A372D9">
      <w:pPr>
        <w:pStyle w:val="ListParagraph"/>
        <w:ind w:left="0"/>
        <w:rPr>
          <w:rFonts w:ascii="Arial" w:hAnsi="Arial" w:cs="Arial"/>
          <w:sz w:val="20"/>
        </w:rPr>
      </w:pPr>
      <w:r w:rsidRPr="005B5B3C">
        <w:rPr>
          <w:rFonts w:ascii="Arial" w:hAnsi="Arial" w:cs="Arial"/>
          <w:sz w:val="20"/>
        </w:rPr>
        <w:t>Ultimately, control of this requirement is managed by the organization</w:t>
      </w:r>
    </w:p>
    <w:p w:rsidR="00022A03" w:rsidRDefault="00022A03" w:rsidP="005B5B3C">
      <w:pPr>
        <w:pStyle w:val="ListParagraph"/>
        <w:rPr>
          <w:rFonts w:ascii="Arial" w:hAnsi="Arial" w:cs="Arial"/>
          <w:sz w:val="20"/>
        </w:rPr>
      </w:pPr>
    </w:p>
    <w:p w:rsidR="00022A03" w:rsidRPr="005B5B3C" w:rsidRDefault="00022A03" w:rsidP="005B5B3C">
      <w:pPr>
        <w:pStyle w:val="ListParagraph"/>
        <w:rPr>
          <w:rFonts w:ascii="Arial" w:hAnsi="Arial" w:cs="Arial"/>
          <w:sz w:val="20"/>
        </w:rPr>
      </w:pPr>
      <w:r w:rsidRPr="005B5B3C">
        <w:rPr>
          <w:rFonts w:ascii="Arial" w:hAnsi="Arial" w:cs="Arial"/>
          <w:sz w:val="20"/>
        </w:rPr>
        <w:t>(1) The certification shall be signed with a traditional handwritten signature and submitted in paper form to the Office of Regional Operations (HFC–100), 5600 Fishers Lane, Rockville, MD 20857.</w:t>
      </w:r>
    </w:p>
    <w:p w:rsidR="00022A03" w:rsidRPr="005B5B3C" w:rsidRDefault="00022A03" w:rsidP="005B5B3C">
      <w:pPr>
        <w:pStyle w:val="ListParagraph"/>
        <w:rPr>
          <w:rFonts w:ascii="Arial" w:hAnsi="Arial" w:cs="Arial"/>
          <w:sz w:val="20"/>
        </w:rPr>
      </w:pPr>
    </w:p>
    <w:p w:rsidR="00022A03" w:rsidRDefault="00022A03" w:rsidP="005B5B3C">
      <w:pPr>
        <w:pStyle w:val="ListParagraph"/>
        <w:rPr>
          <w:rFonts w:ascii="Arial" w:hAnsi="Arial" w:cs="Arial"/>
          <w:sz w:val="20"/>
        </w:rPr>
      </w:pPr>
      <w:r w:rsidRPr="005B5B3C">
        <w:rPr>
          <w:rFonts w:ascii="Arial" w:hAnsi="Arial" w:cs="Arial"/>
          <w:sz w:val="20"/>
        </w:rPr>
        <w:t>(2) Persons using electronic signatures shall, upon agency request, provide additional certification or testimony that a specific electronic signature is the legally binding equivalent of the signer’s handwritten signature.</w:t>
      </w:r>
    </w:p>
    <w:p w:rsidR="00022A03" w:rsidRDefault="00022A03" w:rsidP="005B5B3C">
      <w:pPr>
        <w:pStyle w:val="ListParagraph"/>
        <w:rPr>
          <w:rFonts w:ascii="Arial" w:hAnsi="Arial" w:cs="Arial"/>
          <w:sz w:val="20"/>
        </w:rPr>
      </w:pPr>
    </w:p>
    <w:p w:rsidR="00022A03" w:rsidRDefault="00022A03" w:rsidP="005B5B3C">
      <w:pPr>
        <w:pStyle w:val="ListParagraph"/>
        <w:rPr>
          <w:rFonts w:ascii="Arial" w:hAnsi="Arial" w:cs="Arial"/>
          <w:sz w:val="20"/>
        </w:rPr>
      </w:pPr>
    </w:p>
    <w:p w:rsidR="00022A03" w:rsidRPr="005B5B3C" w:rsidRDefault="00022A03" w:rsidP="005B5B3C">
      <w:pPr>
        <w:pStyle w:val="ListParagraph"/>
        <w:rPr>
          <w:rFonts w:ascii="Arial" w:hAnsi="Arial" w:cs="Arial"/>
          <w:sz w:val="20"/>
        </w:rPr>
      </w:pPr>
    </w:p>
    <w:p w:rsidR="00022A03" w:rsidRPr="006D1416" w:rsidRDefault="00022A03" w:rsidP="00907535">
      <w:pPr>
        <w:pageBreakBefore/>
        <w:rPr>
          <w:rFonts w:ascii="Arial" w:hAnsi="Arial" w:cs="Arial"/>
          <w:b/>
          <w:bCs/>
          <w:sz w:val="20"/>
        </w:rPr>
      </w:pPr>
      <w:r w:rsidRPr="006B07EF">
        <w:rPr>
          <w:rFonts w:ascii="Arial" w:hAnsi="Arial" w:cs="Arial"/>
          <w:b/>
          <w:bCs/>
          <w:sz w:val="20"/>
        </w:rPr>
        <w:t>§ 11.200 Electronic signature components and controls.</w:t>
      </w:r>
    </w:p>
    <w:p w:rsidR="00022A03" w:rsidRPr="005B5B3C" w:rsidRDefault="00022A03" w:rsidP="006F3F1C">
      <w:pPr>
        <w:pStyle w:val="ListParagraph"/>
        <w:numPr>
          <w:ilvl w:val="0"/>
          <w:numId w:val="4"/>
        </w:numPr>
        <w:rPr>
          <w:rFonts w:ascii="Arial" w:hAnsi="Arial" w:cs="Arial"/>
          <w:sz w:val="20"/>
        </w:rPr>
      </w:pPr>
      <w:r w:rsidRPr="005B5B3C">
        <w:rPr>
          <w:rFonts w:ascii="Arial" w:hAnsi="Arial" w:cs="Arial"/>
          <w:sz w:val="20"/>
        </w:rPr>
        <w:t>Electronic signatures that are not based upon biometrics shall:</w:t>
      </w:r>
    </w:p>
    <w:p w:rsidR="00022A03" w:rsidRPr="005B5B3C" w:rsidRDefault="00022A03" w:rsidP="005B5B3C">
      <w:pPr>
        <w:pStyle w:val="ListParagraph"/>
        <w:rPr>
          <w:rFonts w:ascii="Arial" w:hAnsi="Arial" w:cs="Arial"/>
          <w:sz w:val="20"/>
        </w:rPr>
      </w:pPr>
    </w:p>
    <w:p w:rsidR="00022A03" w:rsidRPr="005B5B3C" w:rsidRDefault="00022A03" w:rsidP="006F3F1C">
      <w:pPr>
        <w:pStyle w:val="ListParagraph"/>
        <w:numPr>
          <w:ilvl w:val="0"/>
          <w:numId w:val="5"/>
        </w:numPr>
        <w:rPr>
          <w:rFonts w:ascii="Arial" w:hAnsi="Arial" w:cs="Arial"/>
          <w:sz w:val="20"/>
        </w:rPr>
      </w:pPr>
      <w:r w:rsidRPr="005B5B3C">
        <w:rPr>
          <w:rFonts w:ascii="Arial" w:hAnsi="Arial" w:cs="Arial"/>
          <w:sz w:val="20"/>
        </w:rPr>
        <w:t>Employ at least two distinct identification components such as an identification code and password.</w:t>
      </w:r>
    </w:p>
    <w:p w:rsidR="00022A03" w:rsidRPr="005B5B3C" w:rsidRDefault="00022A03" w:rsidP="006F3F1C">
      <w:pPr>
        <w:pStyle w:val="ListParagraph"/>
        <w:numPr>
          <w:ilvl w:val="0"/>
          <w:numId w:val="6"/>
        </w:numPr>
        <w:rPr>
          <w:rFonts w:ascii="Arial" w:hAnsi="Arial" w:cs="Arial"/>
          <w:sz w:val="20"/>
        </w:rPr>
      </w:pPr>
      <w:r w:rsidRPr="005B5B3C">
        <w:rPr>
          <w:rFonts w:ascii="Arial" w:hAnsi="Arial" w:cs="Arial"/>
          <w:sz w:val="20"/>
        </w:rPr>
        <w:t>When an individual executes a series of signings during a single, continuous period of controlled</w:t>
      </w:r>
      <w:r>
        <w:rPr>
          <w:rFonts w:ascii="Arial" w:hAnsi="Arial" w:cs="Arial"/>
          <w:sz w:val="20"/>
        </w:rPr>
        <w:t xml:space="preserve"> system access,</w:t>
      </w:r>
      <w:r w:rsidRPr="00331FE3">
        <w:rPr>
          <w:rFonts w:ascii="Arial" w:hAnsi="Arial"/>
          <w:sz w:val="20"/>
        </w:rPr>
        <w:t xml:space="preserve"> the first signing shall be executed using all electronic signature components</w:t>
      </w:r>
      <w:r w:rsidRPr="006B07EF">
        <w:rPr>
          <w:rFonts w:ascii="Arial" w:hAnsi="Arial" w:cs="Arial"/>
          <w:sz w:val="20"/>
        </w:rPr>
        <w:t>.</w:t>
      </w:r>
      <w:r w:rsidRPr="005B5B3C">
        <w:rPr>
          <w:rFonts w:ascii="Arial" w:hAnsi="Arial" w:cs="Arial"/>
          <w:sz w:val="20"/>
        </w:rPr>
        <w:t xml:space="preserve"> </w:t>
      </w:r>
      <w:r>
        <w:rPr>
          <w:rFonts w:ascii="Arial" w:hAnsi="Arial" w:cs="Arial"/>
          <w:sz w:val="20"/>
        </w:rPr>
        <w:t xml:space="preserve">Subsequent </w:t>
      </w:r>
      <w:r w:rsidRPr="00331FE3">
        <w:rPr>
          <w:rFonts w:ascii="Arial" w:hAnsi="Arial"/>
          <w:sz w:val="20"/>
        </w:rPr>
        <w:t xml:space="preserve">signings shall be executed using </w:t>
      </w:r>
      <w:r>
        <w:rPr>
          <w:rFonts w:ascii="Arial" w:hAnsi="Arial"/>
          <w:sz w:val="20"/>
        </w:rPr>
        <w:t xml:space="preserve">at least one electronic signature component that is only </w:t>
      </w:r>
      <w:r>
        <w:rPr>
          <w:rFonts w:ascii="Arial" w:hAnsi="Arial" w:cs="Arial"/>
          <w:sz w:val="20"/>
        </w:rPr>
        <w:t>executable by, and designed to be used only by the individual.</w:t>
      </w:r>
    </w:p>
    <w:p w:rsidR="00022A03" w:rsidRPr="00A372D9" w:rsidRDefault="00022A03" w:rsidP="006F3F1C">
      <w:pPr>
        <w:pStyle w:val="ListParagraph"/>
        <w:numPr>
          <w:ilvl w:val="0"/>
          <w:numId w:val="6"/>
        </w:numPr>
        <w:rPr>
          <w:rFonts w:ascii="Arial" w:hAnsi="Arial" w:cs="Arial"/>
          <w:sz w:val="20"/>
        </w:rPr>
      </w:pPr>
      <w:r w:rsidRPr="005B5B3C">
        <w:rPr>
          <w:rFonts w:ascii="Arial" w:hAnsi="Arial" w:cs="Arial"/>
          <w:sz w:val="20"/>
        </w:rPr>
        <w:t>When an individual executes one or more signings not performed during a single, continuous period of controlled system access, each signing shall be executed using the entire electronic signature</w:t>
      </w:r>
      <w:r>
        <w:rPr>
          <w:rFonts w:ascii="Arial" w:hAnsi="Arial" w:cs="Arial"/>
          <w:sz w:val="20"/>
        </w:rPr>
        <w:t xml:space="preserve"> </w:t>
      </w:r>
      <w:r w:rsidRPr="00A372D9">
        <w:rPr>
          <w:rFonts w:ascii="Arial" w:hAnsi="Arial" w:cs="Arial"/>
          <w:sz w:val="20"/>
        </w:rPr>
        <w:t>components.</w:t>
      </w:r>
    </w:p>
    <w:p w:rsidR="00022A03" w:rsidRPr="005B5B3C" w:rsidRDefault="00022A03" w:rsidP="005B5B3C">
      <w:pPr>
        <w:pStyle w:val="ListParagraph"/>
        <w:rPr>
          <w:rFonts w:ascii="Arial" w:hAnsi="Arial" w:cs="Arial"/>
          <w:sz w:val="20"/>
        </w:rPr>
      </w:pPr>
      <w:r>
        <w:rPr>
          <w:noProof/>
        </w:rPr>
        <w:pict>
          <v:shape id="Text Box 689" o:spid="_x0000_s1063" type="#_x0000_t202" style="position:absolute;left:0;text-align:left;margin-left:-6.75pt;margin-top:6.6pt;width:495pt;height:108.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" fillcolor="#eaeaea">
            <v:textbox>
              <w:txbxContent>
                <w:p w:rsidR="00022A03" w:rsidRPr="00AF504A" w:rsidRDefault="00022A03" w:rsidP="00B46469"/>
              </w:txbxContent>
            </v:textbox>
          </v:shape>
        </w:pict>
      </w:r>
    </w:p>
    <w:p w:rsidR="00022A03" w:rsidRDefault="00022A03" w:rsidP="00A372D9">
      <w:pPr>
        <w:pStyle w:val="ListParagraph"/>
        <w:ind w:left="0"/>
        <w:rPr>
          <w:rFonts w:ascii="Arial" w:hAnsi="Arial" w:cs="Arial"/>
          <w:sz w:val="20"/>
        </w:rPr>
      </w:pPr>
      <w:r w:rsidRPr="005B5B3C">
        <w:rPr>
          <w:rFonts w:ascii="Arial" w:hAnsi="Arial" w:cs="Arial"/>
          <w:sz w:val="20"/>
        </w:rPr>
        <w:t xml:space="preserve">A unique login name and password are required to gain access to SYSPRO, </w:t>
      </w:r>
      <w:r>
        <w:rPr>
          <w:rFonts w:ascii="Arial" w:hAnsi="Arial" w:cs="Arial"/>
          <w:sz w:val="20"/>
        </w:rPr>
        <w:t>plus an</w:t>
      </w:r>
      <w:r w:rsidRPr="005B5B3C">
        <w:rPr>
          <w:rFonts w:ascii="Arial" w:hAnsi="Arial" w:cs="Arial"/>
          <w:sz w:val="20"/>
        </w:rPr>
        <w:t xml:space="preserve"> alternate password can be associated with transactions for authentication. These items identify a SYSPRO user whose name is associated to every record transaction performed by that user.</w:t>
      </w:r>
    </w:p>
    <w:p w:rsidR="00022A03" w:rsidRPr="005B5B3C" w:rsidRDefault="00022A03" w:rsidP="00907535">
      <w:pPr>
        <w:pStyle w:val="ListParagraph"/>
        <w:ind w:left="0"/>
        <w:rPr>
          <w:rFonts w:ascii="Arial" w:hAnsi="Arial" w:cs="Arial"/>
          <w:sz w:val="20"/>
        </w:rPr>
      </w:pPr>
      <w:r w:rsidRPr="005B5B3C">
        <w:rPr>
          <w:rFonts w:ascii="Arial" w:hAnsi="Arial" w:cs="Arial"/>
          <w:sz w:val="20"/>
        </w:rPr>
        <w:t>The User ID and password are require</w:t>
      </w:r>
      <w:r>
        <w:rPr>
          <w:rFonts w:ascii="Arial" w:hAnsi="Arial" w:cs="Arial"/>
          <w:sz w:val="20"/>
        </w:rPr>
        <w:t>d upon first access to SYSPRO, E</w:t>
      </w:r>
      <w:r w:rsidRPr="005B5B3C">
        <w:rPr>
          <w:rFonts w:ascii="Arial" w:hAnsi="Arial" w:cs="Arial"/>
          <w:sz w:val="20"/>
        </w:rPr>
        <w:t>ach additional transaction can require an alternate password for authentication</w:t>
      </w:r>
      <w:r>
        <w:rPr>
          <w:rFonts w:ascii="Arial" w:hAnsi="Arial" w:cs="Arial"/>
          <w:sz w:val="20"/>
        </w:rPr>
        <w:t xml:space="preserve"> where necessary.</w:t>
      </w:r>
      <w:r w:rsidRPr="005B5B3C">
        <w:rPr>
          <w:rFonts w:ascii="Arial" w:hAnsi="Arial" w:cs="Arial"/>
          <w:sz w:val="20"/>
        </w:rPr>
        <w:t xml:space="preserve"> </w:t>
      </w:r>
    </w:p>
    <w:p w:rsidR="00022A03" w:rsidRPr="00A372D9" w:rsidRDefault="00022A03" w:rsidP="00A372D9">
      <w:pPr>
        <w:pStyle w:val="ListParagraph"/>
        <w:ind w:left="0"/>
        <w:rPr>
          <w:rFonts w:ascii="Arial" w:hAnsi="Arial" w:cs="Arial"/>
          <w:sz w:val="20"/>
        </w:rPr>
      </w:pPr>
      <w:r w:rsidRPr="005B5B3C">
        <w:rPr>
          <w:rFonts w:ascii="Arial" w:hAnsi="Arial" w:cs="Arial"/>
          <w:sz w:val="20"/>
        </w:rPr>
        <w:t>Automatic sign-out requirements can be implemented based on time of inactivity and completion o</w:t>
      </w:r>
      <w:r>
        <w:rPr>
          <w:rFonts w:ascii="Arial" w:hAnsi="Arial" w:cs="Arial"/>
          <w:sz w:val="20"/>
        </w:rPr>
        <w:t xml:space="preserve">f a data-entry operation.  </w:t>
      </w:r>
      <w:r w:rsidRPr="00A372D9">
        <w:rPr>
          <w:rFonts w:ascii="Arial" w:hAnsi="Arial" w:cs="Arial"/>
          <w:sz w:val="20"/>
        </w:rPr>
        <w:t>A valid login name and password are required to regain access to the system</w:t>
      </w:r>
    </w:p>
    <w:p w:rsidR="00022A03" w:rsidRDefault="00022A03" w:rsidP="005B5B3C">
      <w:pPr>
        <w:pStyle w:val="ListParagraph"/>
        <w:rPr>
          <w:rFonts w:ascii="Arial" w:hAnsi="Arial" w:cs="Arial"/>
          <w:sz w:val="20"/>
        </w:rPr>
      </w:pPr>
    </w:p>
    <w:p w:rsidR="00022A03" w:rsidRPr="005B5B3C" w:rsidRDefault="00022A03" w:rsidP="005B5B3C">
      <w:pPr>
        <w:pStyle w:val="ListParagraph"/>
        <w:rPr>
          <w:rFonts w:ascii="Arial" w:hAnsi="Arial" w:cs="Arial"/>
          <w:sz w:val="20"/>
        </w:rPr>
      </w:pPr>
    </w:p>
    <w:p w:rsidR="00022A03" w:rsidRPr="005B5B3C" w:rsidRDefault="00022A03" w:rsidP="006F3F1C">
      <w:pPr>
        <w:pStyle w:val="ListParagraph"/>
        <w:numPr>
          <w:ilvl w:val="0"/>
          <w:numId w:val="5"/>
        </w:numPr>
        <w:rPr>
          <w:rFonts w:ascii="Arial" w:hAnsi="Arial" w:cs="Arial"/>
          <w:sz w:val="20"/>
        </w:rPr>
      </w:pPr>
      <w:r w:rsidRPr="005B5B3C">
        <w:rPr>
          <w:rFonts w:ascii="Arial" w:hAnsi="Arial" w:cs="Arial"/>
          <w:sz w:val="20"/>
        </w:rPr>
        <w:t>Be used only by their genuine owners; and</w:t>
      </w:r>
    </w:p>
    <w:p w:rsidR="00022A03" w:rsidRPr="005B5B3C" w:rsidRDefault="00022A03" w:rsidP="005B5B3C">
      <w:pPr>
        <w:pStyle w:val="ListParagraph"/>
        <w:rPr>
          <w:rFonts w:ascii="Arial" w:hAnsi="Arial" w:cs="Arial"/>
          <w:sz w:val="20"/>
        </w:rPr>
      </w:pPr>
      <w:r>
        <w:rPr>
          <w:noProof/>
        </w:rPr>
        <w:pict>
          <v:shape id="Text Box 688" o:spid="_x0000_s1064" type="#_x0000_t202" style="position:absolute;left:0;text-align:left;margin-left:-9pt;margin-top:8.55pt;width:495pt;height:63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" fillcolor="#eaeaea">
            <v:textbox>
              <w:txbxContent>
                <w:p w:rsidR="00022A03" w:rsidRPr="00AF504A" w:rsidRDefault="00022A03" w:rsidP="00B46469"/>
              </w:txbxContent>
            </v:textbox>
          </v:shape>
        </w:pict>
      </w:r>
    </w:p>
    <w:p w:rsidR="00022A03" w:rsidRPr="005B5B3C" w:rsidRDefault="00022A03" w:rsidP="00A372D9">
      <w:pPr>
        <w:pStyle w:val="ListParagraph"/>
        <w:ind w:left="0"/>
        <w:rPr>
          <w:rFonts w:ascii="Arial" w:hAnsi="Arial" w:cs="Arial"/>
          <w:sz w:val="20"/>
        </w:rPr>
      </w:pPr>
      <w:r w:rsidRPr="005B5B3C">
        <w:rPr>
          <w:rFonts w:ascii="Arial" w:hAnsi="Arial" w:cs="Arial"/>
          <w:sz w:val="20"/>
        </w:rPr>
        <w:t xml:space="preserve">Security measures built into SYSPRO help ensure that an electronic signature is only used by its actual owner. These measures include Password Aging, Password Recycling, Idle Account Lockout, Retry Lockout and Password Encryption. Training of users on the protection and use of passwords is fundamental to the integrity of their use. </w:t>
      </w:r>
    </w:p>
    <w:p w:rsidR="00022A03" w:rsidRPr="005B5B3C" w:rsidRDefault="00022A03" w:rsidP="005B5B3C">
      <w:pPr>
        <w:pStyle w:val="ListParagraph"/>
        <w:rPr>
          <w:rFonts w:ascii="Arial" w:hAnsi="Arial" w:cs="Arial"/>
          <w:sz w:val="20"/>
        </w:rPr>
      </w:pPr>
    </w:p>
    <w:p w:rsidR="00022A03" w:rsidRPr="00A372D9" w:rsidRDefault="00022A03" w:rsidP="006F3F1C">
      <w:pPr>
        <w:pStyle w:val="ListParagraph"/>
        <w:numPr>
          <w:ilvl w:val="0"/>
          <w:numId w:val="5"/>
        </w:numPr>
        <w:rPr>
          <w:rFonts w:ascii="Arial" w:hAnsi="Arial" w:cs="Arial"/>
          <w:sz w:val="20"/>
        </w:rPr>
      </w:pPr>
      <w:r w:rsidRPr="005B5B3C">
        <w:rPr>
          <w:rFonts w:ascii="Arial" w:hAnsi="Arial" w:cs="Arial"/>
          <w:sz w:val="20"/>
        </w:rPr>
        <w:t>Be administered and executed to ensure that attempted use of an individual’s electronic signature by</w:t>
      </w:r>
      <w:r>
        <w:rPr>
          <w:rFonts w:ascii="Arial" w:hAnsi="Arial" w:cs="Arial"/>
          <w:sz w:val="20"/>
        </w:rPr>
        <w:t xml:space="preserve"> </w:t>
      </w:r>
      <w:r w:rsidRPr="00A372D9">
        <w:rPr>
          <w:rFonts w:ascii="Arial" w:hAnsi="Arial" w:cs="Arial"/>
          <w:sz w:val="20"/>
        </w:rPr>
        <w:t>anyone other than its genuine owner requires collaboration of two or more individuals.</w:t>
      </w:r>
    </w:p>
    <w:p w:rsidR="00022A03" w:rsidRPr="005B5B3C" w:rsidRDefault="00022A03" w:rsidP="005B5B3C">
      <w:pPr>
        <w:pStyle w:val="ListParagraph"/>
        <w:rPr>
          <w:rFonts w:ascii="Arial" w:hAnsi="Arial" w:cs="Arial"/>
          <w:sz w:val="20"/>
        </w:rPr>
      </w:pPr>
      <w:r>
        <w:rPr>
          <w:noProof/>
        </w:rPr>
        <w:pict>
          <v:shape id="Text Box 687" o:spid="_x0000_s1065" type="#_x0000_t202" style="position:absolute;left:0;text-align:left;margin-left:-9pt;margin-top:3.55pt;width:495pt;height:57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" fillcolor="#eaeaea">
            <v:textbox>
              <w:txbxContent>
                <w:p w:rsidR="00022A03" w:rsidRPr="00AF504A" w:rsidRDefault="00022A03" w:rsidP="00B46469"/>
              </w:txbxContent>
            </v:textbox>
          </v:shape>
        </w:pict>
      </w:r>
    </w:p>
    <w:p w:rsidR="00022A03" w:rsidRPr="005B5B3C" w:rsidRDefault="00022A03" w:rsidP="00A372D9">
      <w:pPr>
        <w:pStyle w:val="ListParagraph"/>
        <w:ind w:left="0"/>
        <w:rPr>
          <w:rFonts w:ascii="Arial" w:hAnsi="Arial" w:cs="Arial"/>
          <w:sz w:val="20"/>
        </w:rPr>
      </w:pPr>
      <w:r w:rsidRPr="005B5B3C">
        <w:rPr>
          <w:rFonts w:ascii="Arial" w:hAnsi="Arial" w:cs="Arial"/>
          <w:sz w:val="20"/>
        </w:rPr>
        <w:t>Only system administrators with appropriate rights can create the initial user passwords that grant access to the system. These passwords must be changed by their owners on first use prior to being granted access to SYSPRO.</w:t>
      </w:r>
    </w:p>
    <w:p w:rsidR="00022A03" w:rsidRDefault="00022A03" w:rsidP="005B5B3C">
      <w:pPr>
        <w:pStyle w:val="ListParagraph"/>
        <w:rPr>
          <w:rFonts w:ascii="Arial" w:hAnsi="Arial" w:cs="Arial"/>
          <w:sz w:val="20"/>
        </w:rPr>
      </w:pPr>
    </w:p>
    <w:p w:rsidR="00022A03" w:rsidRPr="005B5B3C" w:rsidRDefault="00022A03" w:rsidP="005B5B3C">
      <w:pPr>
        <w:pStyle w:val="ListParagraph"/>
        <w:rPr>
          <w:rFonts w:ascii="Arial" w:hAnsi="Arial" w:cs="Arial"/>
          <w:sz w:val="20"/>
        </w:rPr>
      </w:pPr>
    </w:p>
    <w:p w:rsidR="00022A03" w:rsidRPr="005B5B3C" w:rsidRDefault="00022A03" w:rsidP="005B5B3C">
      <w:pPr>
        <w:pStyle w:val="ListParagraph"/>
        <w:rPr>
          <w:rFonts w:ascii="Arial" w:hAnsi="Arial" w:cs="Arial"/>
          <w:sz w:val="20"/>
        </w:rPr>
      </w:pPr>
      <w:r w:rsidRPr="005B5B3C">
        <w:rPr>
          <w:rFonts w:ascii="Arial" w:hAnsi="Arial" w:cs="Arial"/>
          <w:sz w:val="20"/>
        </w:rPr>
        <w:t>(b)</w:t>
      </w:r>
      <w:r w:rsidRPr="005B5B3C">
        <w:rPr>
          <w:rFonts w:ascii="Arial" w:hAnsi="Arial" w:cs="Arial"/>
          <w:sz w:val="20"/>
        </w:rPr>
        <w:tab/>
        <w:t xml:space="preserve"> Electronic signatures based upon biometrics shall be designed to ensure that they cannot be used by anyone other than their genuine owners.</w:t>
      </w:r>
    </w:p>
    <w:p w:rsidR="00022A03" w:rsidRPr="005B5B3C" w:rsidRDefault="00022A03" w:rsidP="005B5B3C">
      <w:pPr>
        <w:pStyle w:val="ListParagraph"/>
        <w:rPr>
          <w:rFonts w:ascii="Arial" w:hAnsi="Arial" w:cs="Arial"/>
          <w:sz w:val="20"/>
        </w:rPr>
      </w:pPr>
      <w:r>
        <w:rPr>
          <w:noProof/>
        </w:rPr>
        <w:pict>
          <v:shape id="Text Box 686" o:spid="_x0000_s1066" type="#_x0000_t202" style="position:absolute;left:0;text-align:left;margin-left:-9pt;margin-top:7pt;width:495pt;height:64.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" fillcolor="#eaeaea">
            <v:textbox>
              <w:txbxContent>
                <w:p w:rsidR="00022A03" w:rsidRPr="00AF504A" w:rsidRDefault="00022A03" w:rsidP="00B46469"/>
              </w:txbxContent>
            </v:textbox>
          </v:shape>
        </w:pict>
      </w:r>
    </w:p>
    <w:p w:rsidR="00022A03" w:rsidRPr="00A372D9" w:rsidRDefault="00022A03" w:rsidP="00A372D9">
      <w:pPr>
        <w:pStyle w:val="ListParagraph"/>
        <w:ind w:left="0"/>
        <w:rPr>
          <w:rFonts w:ascii="Arial" w:hAnsi="Arial" w:cs="Arial"/>
          <w:sz w:val="20"/>
        </w:rPr>
      </w:pPr>
      <w:r w:rsidRPr="005B5B3C">
        <w:rPr>
          <w:rFonts w:ascii="Arial" w:hAnsi="Arial" w:cs="Arial"/>
          <w:sz w:val="20"/>
        </w:rPr>
        <w:t>Biometric devices such as Finger Print Recognition, Retinal Scan and others can be incorporated for verification purposes. The user is required to use the unique log in, and the external device whic</w:t>
      </w:r>
      <w:r>
        <w:rPr>
          <w:rFonts w:ascii="Arial" w:hAnsi="Arial" w:cs="Arial"/>
          <w:sz w:val="20"/>
        </w:rPr>
        <w:t>h a</w:t>
      </w:r>
      <w:r w:rsidRPr="005B5B3C">
        <w:rPr>
          <w:rFonts w:ascii="Arial" w:hAnsi="Arial" w:cs="Arial"/>
          <w:sz w:val="20"/>
        </w:rPr>
        <w:t xml:space="preserve">uthenticates/verifies based on the stored information. The manufacturer of these systems should be contacted to ensure that they meet the design, specifications </w:t>
      </w:r>
      <w:r w:rsidRPr="00A372D9">
        <w:rPr>
          <w:rFonts w:ascii="Arial" w:hAnsi="Arial" w:cs="Arial"/>
          <w:sz w:val="20"/>
        </w:rPr>
        <w:t>and implementation of the customer.</w:t>
      </w:r>
    </w:p>
    <w:p w:rsidR="00022A03" w:rsidRPr="005B5B3C" w:rsidRDefault="00022A03" w:rsidP="005B5B3C">
      <w:pPr>
        <w:pStyle w:val="ListParagraph"/>
        <w:rPr>
          <w:rFonts w:ascii="Arial" w:hAnsi="Arial" w:cs="Arial"/>
          <w:sz w:val="20"/>
        </w:rPr>
      </w:pPr>
    </w:p>
    <w:p w:rsidR="00022A03" w:rsidRPr="005B5B3C" w:rsidRDefault="00022A03" w:rsidP="00907535">
      <w:pPr>
        <w:pStyle w:val="ListParagraph"/>
        <w:keepNext/>
        <w:keepLines/>
        <w:ind w:left="0"/>
        <w:rPr>
          <w:rFonts w:ascii="Arial" w:hAnsi="Arial" w:cs="Arial"/>
          <w:b/>
          <w:bCs/>
          <w:sz w:val="20"/>
        </w:rPr>
      </w:pPr>
      <w:r w:rsidRPr="005B5B3C">
        <w:rPr>
          <w:rFonts w:ascii="Arial" w:hAnsi="Arial" w:cs="Arial"/>
          <w:b/>
          <w:bCs/>
          <w:sz w:val="20"/>
        </w:rPr>
        <w:t>§ 11.300 Controls for identification codes/ passwords.</w:t>
      </w:r>
    </w:p>
    <w:p w:rsidR="00022A03" w:rsidRPr="005B5B3C" w:rsidRDefault="00022A03" w:rsidP="00907535">
      <w:pPr>
        <w:pStyle w:val="ListParagraph"/>
        <w:keepNext/>
        <w:keepLines/>
        <w:rPr>
          <w:rFonts w:ascii="Arial" w:hAnsi="Arial" w:cs="Arial"/>
          <w:b/>
          <w:bCs/>
          <w:sz w:val="20"/>
        </w:rPr>
      </w:pPr>
    </w:p>
    <w:p w:rsidR="00022A03" w:rsidRPr="005B5B3C" w:rsidRDefault="00022A03" w:rsidP="00907535">
      <w:pPr>
        <w:pStyle w:val="ListParagraph"/>
        <w:keepNext/>
        <w:keepLines/>
        <w:ind w:left="0"/>
        <w:rPr>
          <w:rFonts w:ascii="Arial" w:hAnsi="Arial" w:cs="Arial"/>
          <w:sz w:val="20"/>
        </w:rPr>
      </w:pPr>
      <w:r w:rsidRPr="005B5B3C">
        <w:rPr>
          <w:rFonts w:ascii="Arial" w:hAnsi="Arial" w:cs="Arial"/>
          <w:sz w:val="20"/>
        </w:rPr>
        <w:t>Persons who use electronic signatures based upon the use of identification codes in combination with passwords shall employ controls to ensure their security and integrity. Such controls shall include:</w:t>
      </w:r>
    </w:p>
    <w:p w:rsidR="00022A03" w:rsidRPr="005B5B3C" w:rsidRDefault="00022A03" w:rsidP="005B5B3C">
      <w:pPr>
        <w:pStyle w:val="ListParagraph"/>
        <w:rPr>
          <w:rFonts w:ascii="Arial" w:hAnsi="Arial" w:cs="Arial"/>
          <w:sz w:val="20"/>
        </w:rPr>
      </w:pPr>
    </w:p>
    <w:p w:rsidR="00022A03" w:rsidRPr="005B5B3C" w:rsidRDefault="00022A03" w:rsidP="006F3F1C">
      <w:pPr>
        <w:pStyle w:val="ListParagraph"/>
        <w:numPr>
          <w:ilvl w:val="0"/>
          <w:numId w:val="7"/>
        </w:numPr>
        <w:rPr>
          <w:rFonts w:ascii="Arial" w:hAnsi="Arial" w:cs="Arial"/>
          <w:sz w:val="20"/>
        </w:rPr>
      </w:pPr>
      <w:r w:rsidRPr="005B5B3C">
        <w:rPr>
          <w:rFonts w:ascii="Arial" w:hAnsi="Arial" w:cs="Arial"/>
          <w:sz w:val="20"/>
        </w:rPr>
        <w:t>Maintaining the uniqueness of each combined identification code and password, such that no two individuals have the same combination of identification code and password.</w:t>
      </w:r>
    </w:p>
    <w:p w:rsidR="00022A03" w:rsidRPr="005B5B3C" w:rsidRDefault="00022A03" w:rsidP="005B5B3C">
      <w:pPr>
        <w:pStyle w:val="ListParagraph"/>
        <w:rPr>
          <w:rFonts w:ascii="Arial" w:hAnsi="Arial" w:cs="Arial"/>
          <w:sz w:val="20"/>
        </w:rPr>
      </w:pPr>
      <w:r>
        <w:rPr>
          <w:noProof/>
        </w:rPr>
        <w:pict>
          <v:shape id="Text Box 685" o:spid="_x0000_s1067" type="#_x0000_t202" style="position:absolute;left:0;text-align:left;margin-left:-4.5pt;margin-top:7.8pt;width:495pt;height:79.4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" fillcolor="#eaeaea">
            <v:textbox>
              <w:txbxContent>
                <w:p w:rsidR="00022A03" w:rsidRPr="00AF504A" w:rsidRDefault="00022A03" w:rsidP="00B46469"/>
              </w:txbxContent>
            </v:textbox>
          </v:shape>
        </w:pict>
      </w:r>
    </w:p>
    <w:p w:rsidR="00022A03" w:rsidRPr="00A372D9" w:rsidRDefault="00022A03" w:rsidP="00A372D9">
      <w:pPr>
        <w:pStyle w:val="ListParagraph"/>
        <w:ind w:left="0"/>
        <w:rPr>
          <w:rFonts w:ascii="Arial" w:hAnsi="Arial" w:cs="Arial"/>
          <w:sz w:val="20"/>
        </w:rPr>
      </w:pPr>
      <w:r w:rsidRPr="005B5B3C">
        <w:rPr>
          <w:rFonts w:ascii="Arial" w:hAnsi="Arial" w:cs="Arial"/>
          <w:sz w:val="20"/>
        </w:rPr>
        <w:t>SYSPRO maintains a unique login name and password combination associated with every user accessing the system.</w:t>
      </w:r>
      <w:r>
        <w:rPr>
          <w:rFonts w:ascii="Arial" w:hAnsi="Arial" w:cs="Arial"/>
          <w:sz w:val="20"/>
        </w:rPr>
        <w:t xml:space="preserve"> </w:t>
      </w:r>
      <w:r w:rsidRPr="00A372D9">
        <w:rPr>
          <w:rFonts w:ascii="Arial" w:hAnsi="Arial" w:cs="Arial"/>
          <w:sz w:val="20"/>
        </w:rPr>
        <w:t>These combinations of login name and passwords individually identify each user accessing the system. No two users can be granted access to the system under the same login name and password. All passwords within the system are encrypted. Password length and complexity are configurable.</w:t>
      </w:r>
    </w:p>
    <w:p w:rsidR="00022A03" w:rsidRPr="005B5B3C" w:rsidRDefault="00022A03" w:rsidP="005B5B3C">
      <w:pPr>
        <w:pStyle w:val="ListParagraph"/>
        <w:rPr>
          <w:rFonts w:ascii="Arial" w:hAnsi="Arial" w:cs="Arial"/>
          <w:sz w:val="20"/>
        </w:rPr>
      </w:pPr>
    </w:p>
    <w:p w:rsidR="00022A03" w:rsidRPr="005B5B3C" w:rsidRDefault="00022A03" w:rsidP="006F3F1C">
      <w:pPr>
        <w:pStyle w:val="ListParagraph"/>
        <w:numPr>
          <w:ilvl w:val="0"/>
          <w:numId w:val="7"/>
        </w:numPr>
        <w:rPr>
          <w:rFonts w:ascii="Arial" w:hAnsi="Arial" w:cs="Arial"/>
          <w:sz w:val="20"/>
        </w:rPr>
      </w:pPr>
      <w:r w:rsidRPr="005B5B3C">
        <w:rPr>
          <w:rFonts w:ascii="Arial" w:hAnsi="Arial" w:cs="Arial"/>
          <w:sz w:val="20"/>
        </w:rPr>
        <w:t>Ensuring that identification code and password issuances are periodically checked, recalled, or revised (e.g., to cover such events as password aging).</w:t>
      </w:r>
    </w:p>
    <w:p w:rsidR="00022A03" w:rsidRPr="005B5B3C" w:rsidRDefault="00022A03" w:rsidP="005B5B3C">
      <w:pPr>
        <w:pStyle w:val="ListParagraph"/>
        <w:rPr>
          <w:rFonts w:ascii="Arial" w:hAnsi="Arial" w:cs="Arial"/>
          <w:sz w:val="20"/>
        </w:rPr>
      </w:pPr>
      <w:r>
        <w:rPr>
          <w:noProof/>
        </w:rPr>
        <w:pict>
          <v:shape id="Text Box 684" o:spid="_x0000_s1068" type="#_x0000_t202" style="position:absolute;left:0;text-align:left;margin-left:-7.5pt;margin-top:6.55pt;width:495pt;height:51.7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" fillcolor="#eaeaea">
            <v:textbox>
              <w:txbxContent>
                <w:p w:rsidR="00022A03" w:rsidRPr="00AF504A" w:rsidRDefault="00022A03" w:rsidP="00B46469"/>
              </w:txbxContent>
            </v:textbox>
          </v:shape>
        </w:pict>
      </w:r>
    </w:p>
    <w:p w:rsidR="00022A03" w:rsidRPr="005B5B3C" w:rsidRDefault="00022A03" w:rsidP="00A372D9">
      <w:pPr>
        <w:pStyle w:val="ListParagraph"/>
        <w:ind w:left="0"/>
        <w:rPr>
          <w:rFonts w:ascii="Arial" w:hAnsi="Arial" w:cs="Arial"/>
          <w:sz w:val="20"/>
        </w:rPr>
      </w:pPr>
      <w:r w:rsidRPr="005B5B3C">
        <w:rPr>
          <w:rFonts w:ascii="Arial" w:hAnsi="Arial" w:cs="Arial"/>
          <w:sz w:val="20"/>
        </w:rPr>
        <w:t>Password aging requires a user to change their password after a specified period of time. Password recycling is managed such that a user may not reuse a previous password for a specified amount of time. Both of these options are system configurable.</w:t>
      </w:r>
    </w:p>
    <w:p w:rsidR="00022A03" w:rsidRPr="005B5B3C" w:rsidRDefault="00022A03" w:rsidP="005B5B3C">
      <w:pPr>
        <w:pStyle w:val="ListParagraph"/>
        <w:rPr>
          <w:rFonts w:ascii="Arial" w:hAnsi="Arial" w:cs="Arial"/>
          <w:sz w:val="20"/>
        </w:rPr>
      </w:pPr>
    </w:p>
    <w:p w:rsidR="00022A03" w:rsidRPr="00A372D9" w:rsidRDefault="00022A03" w:rsidP="006F3F1C">
      <w:pPr>
        <w:pStyle w:val="ListParagraph"/>
        <w:numPr>
          <w:ilvl w:val="0"/>
          <w:numId w:val="7"/>
        </w:numPr>
        <w:rPr>
          <w:rFonts w:ascii="Arial" w:hAnsi="Arial" w:cs="Arial"/>
          <w:sz w:val="20"/>
        </w:rPr>
      </w:pPr>
      <w:r w:rsidRPr="005B5B3C">
        <w:rPr>
          <w:rFonts w:ascii="Arial" w:hAnsi="Arial" w:cs="Arial"/>
          <w:sz w:val="20"/>
        </w:rPr>
        <w:t>Following loss management procedures to electronically de-auth</w:t>
      </w:r>
      <w:r>
        <w:rPr>
          <w:rFonts w:ascii="Arial" w:hAnsi="Arial" w:cs="Arial"/>
          <w:sz w:val="20"/>
        </w:rPr>
        <w:t xml:space="preserve">orize lost, stolen, missing, or </w:t>
      </w:r>
      <w:r w:rsidRPr="005B5B3C">
        <w:rPr>
          <w:rFonts w:ascii="Arial" w:hAnsi="Arial" w:cs="Arial"/>
          <w:sz w:val="20"/>
        </w:rPr>
        <w:t>otherwise</w:t>
      </w:r>
      <w:r>
        <w:rPr>
          <w:rFonts w:ascii="Arial" w:hAnsi="Arial" w:cs="Arial"/>
          <w:sz w:val="20"/>
        </w:rPr>
        <w:t xml:space="preserve"> </w:t>
      </w:r>
      <w:r w:rsidRPr="00A372D9">
        <w:rPr>
          <w:rFonts w:ascii="Arial" w:hAnsi="Arial" w:cs="Arial"/>
          <w:sz w:val="20"/>
        </w:rPr>
        <w:t>potentially compromised tokens, cards, and other devices that bear or generate identification code or password</w:t>
      </w:r>
      <w:r>
        <w:rPr>
          <w:rFonts w:ascii="Arial" w:hAnsi="Arial" w:cs="Arial"/>
          <w:sz w:val="20"/>
        </w:rPr>
        <w:t xml:space="preserve"> </w:t>
      </w:r>
      <w:r w:rsidRPr="00A372D9">
        <w:rPr>
          <w:rFonts w:ascii="Arial" w:hAnsi="Arial" w:cs="Arial"/>
          <w:sz w:val="20"/>
        </w:rPr>
        <w:t>information, and to issue temporary or permanent replacements using suitable, rigorous controls.</w:t>
      </w:r>
    </w:p>
    <w:p w:rsidR="00022A03" w:rsidRPr="005B5B3C" w:rsidRDefault="00022A03" w:rsidP="005B5B3C">
      <w:pPr>
        <w:pStyle w:val="ListParagraph"/>
        <w:rPr>
          <w:rFonts w:ascii="Arial" w:hAnsi="Arial" w:cs="Arial"/>
          <w:sz w:val="20"/>
        </w:rPr>
      </w:pPr>
      <w:r>
        <w:rPr>
          <w:noProof/>
        </w:rPr>
        <w:pict>
          <v:shape id="Text Box 683" o:spid="_x0000_s1069" type="#_x0000_t202" style="position:absolute;left:0;text-align:left;margin-left:-4.5pt;margin-top:9.3pt;width:495pt;height:71.2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" fillcolor="#eaeaea">
            <v:textbox>
              <w:txbxContent>
                <w:p w:rsidR="00022A03" w:rsidRPr="00AF504A" w:rsidRDefault="00022A03" w:rsidP="00B46469"/>
              </w:txbxContent>
            </v:textbox>
          </v:shape>
        </w:pict>
      </w:r>
    </w:p>
    <w:p w:rsidR="00022A03" w:rsidRDefault="00022A03" w:rsidP="00CE27BB">
      <w:pPr>
        <w:pStyle w:val="ListParagraph"/>
        <w:ind w:left="0"/>
        <w:rPr>
          <w:rFonts w:ascii="Arial" w:hAnsi="Arial" w:cs="Arial"/>
          <w:sz w:val="20"/>
        </w:rPr>
      </w:pPr>
      <w:r w:rsidRPr="005B5B3C">
        <w:rPr>
          <w:rFonts w:ascii="Arial" w:hAnsi="Arial" w:cs="Arial"/>
          <w:sz w:val="20"/>
        </w:rPr>
        <w:t xml:space="preserve">It is the responsibility of the user to inform supervisors or the system administrator that the integrity of their </w:t>
      </w:r>
      <w:r>
        <w:rPr>
          <w:rFonts w:ascii="Arial" w:hAnsi="Arial" w:cs="Arial"/>
          <w:sz w:val="20"/>
        </w:rPr>
        <w:t xml:space="preserve">identification (including </w:t>
      </w:r>
      <w:r w:rsidRPr="005B5B3C">
        <w:rPr>
          <w:rFonts w:ascii="Arial" w:hAnsi="Arial" w:cs="Arial"/>
          <w:sz w:val="20"/>
        </w:rPr>
        <w:t>password</w:t>
      </w:r>
      <w:r>
        <w:rPr>
          <w:rFonts w:ascii="Arial" w:hAnsi="Arial" w:cs="Arial"/>
          <w:sz w:val="20"/>
        </w:rPr>
        <w:t xml:space="preserve"> information)</w:t>
      </w:r>
      <w:r w:rsidRPr="005B5B3C">
        <w:rPr>
          <w:rFonts w:ascii="Arial" w:hAnsi="Arial" w:cs="Arial"/>
          <w:sz w:val="20"/>
        </w:rPr>
        <w:t xml:space="preserve"> has been violated. The </w:t>
      </w:r>
      <w:r>
        <w:rPr>
          <w:rFonts w:ascii="Arial" w:hAnsi="Arial" w:cs="Arial"/>
          <w:sz w:val="20"/>
        </w:rPr>
        <w:t xml:space="preserve">sign-on and/or </w:t>
      </w:r>
      <w:r w:rsidRPr="005B5B3C">
        <w:rPr>
          <w:rFonts w:ascii="Arial" w:hAnsi="Arial" w:cs="Arial"/>
          <w:sz w:val="20"/>
        </w:rPr>
        <w:t xml:space="preserve">electronic signature </w:t>
      </w:r>
      <w:r>
        <w:rPr>
          <w:rFonts w:ascii="Arial" w:hAnsi="Arial" w:cs="Arial"/>
          <w:sz w:val="20"/>
        </w:rPr>
        <w:t xml:space="preserve">identification password(s) </w:t>
      </w:r>
      <w:r w:rsidRPr="005B5B3C">
        <w:rPr>
          <w:rFonts w:ascii="Arial" w:hAnsi="Arial" w:cs="Arial"/>
          <w:sz w:val="20"/>
        </w:rPr>
        <w:t>will need to be deactivated and new signature</w:t>
      </w:r>
      <w:r>
        <w:rPr>
          <w:rFonts w:ascii="Arial" w:hAnsi="Arial" w:cs="Arial"/>
          <w:sz w:val="20"/>
        </w:rPr>
        <w:t>(s)</w:t>
      </w:r>
      <w:r w:rsidRPr="005B5B3C">
        <w:rPr>
          <w:rFonts w:ascii="Arial" w:hAnsi="Arial" w:cs="Arial"/>
          <w:sz w:val="20"/>
        </w:rPr>
        <w:t xml:space="preserve"> created. In addition, the administrator may revoke access to a user at any time, or request the user to enter a new password to protect the integrity of the system.</w:t>
      </w:r>
    </w:p>
    <w:p w:rsidR="00022A03" w:rsidRPr="00CE27BB" w:rsidRDefault="00022A03" w:rsidP="00CE27BB">
      <w:pPr>
        <w:pStyle w:val="ListParagraph"/>
        <w:ind w:left="0"/>
        <w:rPr>
          <w:rFonts w:ascii="Arial" w:hAnsi="Arial" w:cs="Arial"/>
          <w:sz w:val="20"/>
        </w:rPr>
      </w:pPr>
    </w:p>
    <w:p w:rsidR="00022A03" w:rsidRPr="005B5B3C" w:rsidRDefault="00022A03" w:rsidP="005B5B3C">
      <w:pPr>
        <w:pStyle w:val="ListParagraph"/>
        <w:rPr>
          <w:rFonts w:ascii="Arial" w:hAnsi="Arial" w:cs="Arial"/>
          <w:sz w:val="20"/>
        </w:rPr>
      </w:pPr>
    </w:p>
    <w:p w:rsidR="00022A03" w:rsidRPr="00CE27BB" w:rsidRDefault="00022A03" w:rsidP="002D7490">
      <w:pPr>
        <w:pStyle w:val="ListParagraph"/>
        <w:keepNext/>
        <w:keepLines/>
        <w:numPr>
          <w:ilvl w:val="0"/>
          <w:numId w:val="7"/>
        </w:numPr>
        <w:rPr>
          <w:rFonts w:ascii="Arial" w:hAnsi="Arial" w:cs="Arial"/>
          <w:sz w:val="20"/>
        </w:rPr>
      </w:pPr>
      <w:r w:rsidRPr="005B5B3C">
        <w:rPr>
          <w:rFonts w:ascii="Arial" w:hAnsi="Arial" w:cs="Arial"/>
          <w:sz w:val="20"/>
        </w:rPr>
        <w:t>Use of transaction safeguards to prevent unauthorized use of passwords and/or identification codes, and to detect and report in an immediate and urgent manner any attempts at their unauthorized use to the system</w:t>
      </w:r>
      <w:r>
        <w:rPr>
          <w:rFonts w:ascii="Arial" w:hAnsi="Arial" w:cs="Arial"/>
          <w:sz w:val="20"/>
        </w:rPr>
        <w:t xml:space="preserve"> </w:t>
      </w:r>
      <w:r w:rsidRPr="00CE27BB">
        <w:rPr>
          <w:rFonts w:ascii="Arial" w:hAnsi="Arial" w:cs="Arial"/>
          <w:sz w:val="20"/>
        </w:rPr>
        <w:t>security unit, and, as appropriate, to organizational management.</w:t>
      </w:r>
    </w:p>
    <w:p w:rsidR="00022A03" w:rsidRPr="005B5B3C" w:rsidRDefault="00022A03" w:rsidP="002D7490">
      <w:pPr>
        <w:pStyle w:val="ListParagraph"/>
        <w:keepNext/>
        <w:keepLines/>
        <w:rPr>
          <w:rFonts w:ascii="Arial" w:hAnsi="Arial" w:cs="Arial"/>
          <w:sz w:val="20"/>
        </w:rPr>
      </w:pPr>
      <w:r>
        <w:rPr>
          <w:noProof/>
        </w:rPr>
        <w:pict>
          <v:shape id="Text Box 682" o:spid="_x0000_s1070" type="#_x0000_t202" style="position:absolute;left:0;text-align:left;margin-left:-5.25pt;margin-top:10.85pt;width:500pt;height:105.7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" fillcolor="#eaeaea">
            <v:textbox>
              <w:txbxContent>
                <w:p w:rsidR="00022A03" w:rsidRPr="00AF504A" w:rsidRDefault="00022A03" w:rsidP="00B46469"/>
              </w:txbxContent>
            </v:textbox>
          </v:shape>
        </w:pict>
      </w:r>
    </w:p>
    <w:p w:rsidR="00022A03" w:rsidRDefault="00022A03" w:rsidP="002D7490">
      <w:pPr>
        <w:pStyle w:val="ListParagraph"/>
        <w:keepNext/>
        <w:keepLines/>
        <w:ind w:left="0"/>
        <w:rPr>
          <w:rFonts w:ascii="Arial" w:hAnsi="Arial" w:cs="Arial"/>
          <w:sz w:val="20"/>
        </w:rPr>
      </w:pPr>
      <w:r w:rsidRPr="005B5B3C">
        <w:rPr>
          <w:rFonts w:ascii="Arial" w:hAnsi="Arial" w:cs="Arial"/>
          <w:sz w:val="20"/>
        </w:rPr>
        <w:t xml:space="preserve">All records of system access are maintained within tables of the database. Users are limited to a number of unsuccessful login attempts (i.e. wrong password). If the set number of unsuccessful logins is reached, that user name is suspended. A system administrator will be notified that a user name has been suspended. The administrator can allocate a new temporary password, which the user </w:t>
      </w:r>
      <w:r>
        <w:rPr>
          <w:rFonts w:ascii="Arial" w:hAnsi="Arial" w:cs="Arial"/>
          <w:sz w:val="20"/>
        </w:rPr>
        <w:t>should</w:t>
      </w:r>
      <w:r w:rsidRPr="005B5B3C">
        <w:rPr>
          <w:rFonts w:ascii="Arial" w:hAnsi="Arial" w:cs="Arial"/>
          <w:sz w:val="20"/>
        </w:rPr>
        <w:t xml:space="preserve"> change on their next login. </w:t>
      </w:r>
    </w:p>
    <w:p w:rsidR="00022A03" w:rsidRDefault="00022A03" w:rsidP="002D7490">
      <w:pPr>
        <w:pStyle w:val="ListParagraph"/>
        <w:keepNext/>
        <w:keepLines/>
        <w:ind w:left="0"/>
        <w:rPr>
          <w:rFonts w:ascii="Arial" w:hAnsi="Arial" w:cs="Arial"/>
          <w:sz w:val="20"/>
        </w:rPr>
      </w:pPr>
      <w:r>
        <w:rPr>
          <w:rFonts w:ascii="Arial" w:hAnsi="Arial" w:cs="Arial"/>
          <w:sz w:val="20"/>
        </w:rPr>
        <w:t>The system will also record if and when the administrator uses the supervisor password to override an operators password, indicating that the supervisor has logged on as that operator.</w:t>
      </w:r>
    </w:p>
    <w:p w:rsidR="00022A03" w:rsidRPr="005B5B3C" w:rsidRDefault="00022A03" w:rsidP="002D7490">
      <w:pPr>
        <w:pStyle w:val="ListParagraph"/>
        <w:keepNext/>
        <w:keepLines/>
        <w:ind w:left="0"/>
        <w:rPr>
          <w:rFonts w:ascii="Arial" w:hAnsi="Arial" w:cs="Arial"/>
          <w:sz w:val="20"/>
          <w:lang/>
        </w:rPr>
      </w:pPr>
    </w:p>
    <w:p w:rsidR="00022A03" w:rsidRPr="005B5B3C" w:rsidRDefault="00022A03" w:rsidP="005B5B3C">
      <w:pPr>
        <w:pStyle w:val="ListParagraph"/>
        <w:rPr>
          <w:rFonts w:ascii="Arial" w:hAnsi="Arial" w:cs="Arial"/>
          <w:sz w:val="20"/>
        </w:rPr>
      </w:pPr>
    </w:p>
    <w:p w:rsidR="00022A03" w:rsidRPr="00CE27BB" w:rsidRDefault="00022A03" w:rsidP="00CE27BB">
      <w:pPr>
        <w:pStyle w:val="ListParagraph"/>
        <w:rPr>
          <w:rFonts w:ascii="Arial" w:hAnsi="Arial" w:cs="Arial"/>
          <w:sz w:val="20"/>
        </w:rPr>
      </w:pPr>
      <w:r w:rsidRPr="005B5B3C">
        <w:rPr>
          <w:rFonts w:ascii="Arial" w:hAnsi="Arial" w:cs="Arial"/>
          <w:sz w:val="20"/>
        </w:rPr>
        <w:t xml:space="preserve">(e) Initial and periodic testing of devices, such as tokens or cards, that bear or </w:t>
      </w:r>
      <w:r>
        <w:rPr>
          <w:rFonts w:ascii="Arial" w:hAnsi="Arial" w:cs="Arial"/>
          <w:sz w:val="20"/>
        </w:rPr>
        <w:t xml:space="preserve">generate identification code or </w:t>
      </w:r>
      <w:r w:rsidRPr="00CE27BB">
        <w:rPr>
          <w:rFonts w:ascii="Arial" w:hAnsi="Arial" w:cs="Arial"/>
          <w:sz w:val="20"/>
        </w:rPr>
        <w:t>password information to ensure that they function properly and have not been altered in an unauthorized</w:t>
      </w:r>
      <w:r>
        <w:rPr>
          <w:rFonts w:ascii="Arial" w:hAnsi="Arial" w:cs="Arial"/>
          <w:sz w:val="20"/>
        </w:rPr>
        <w:t xml:space="preserve"> </w:t>
      </w:r>
      <w:r w:rsidRPr="00CE27BB">
        <w:rPr>
          <w:rFonts w:ascii="Arial" w:hAnsi="Arial" w:cs="Arial"/>
          <w:sz w:val="20"/>
        </w:rPr>
        <w:t>manner.</w:t>
      </w:r>
    </w:p>
    <w:p w:rsidR="00022A03" w:rsidRPr="005B5B3C" w:rsidRDefault="00022A03" w:rsidP="005B5B3C">
      <w:pPr>
        <w:pStyle w:val="ListParagraph"/>
        <w:rPr>
          <w:rFonts w:ascii="Arial" w:hAnsi="Arial" w:cs="Arial"/>
          <w:sz w:val="20"/>
        </w:rPr>
      </w:pPr>
      <w:r>
        <w:rPr>
          <w:noProof/>
        </w:rPr>
        <w:pict>
          <v:shape id="Text Box 681" o:spid="_x0000_s1071" type="#_x0000_t202" style="position:absolute;left:0;text-align:left;margin-left:-5.25pt;margin-top:5.25pt;width:495pt;height:44.2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" fillcolor="#eaeaea">
            <v:textbox>
              <w:txbxContent>
                <w:p w:rsidR="00022A03" w:rsidRPr="00AF504A" w:rsidRDefault="00022A03" w:rsidP="00B46469"/>
              </w:txbxContent>
            </v:textbox>
          </v:shape>
        </w:pict>
      </w:r>
    </w:p>
    <w:p w:rsidR="00022A03" w:rsidRPr="005B5B3C" w:rsidRDefault="00022A03" w:rsidP="00CE27BB">
      <w:pPr>
        <w:pStyle w:val="ListParagraph"/>
        <w:ind w:left="0"/>
        <w:rPr>
          <w:rFonts w:ascii="Arial" w:hAnsi="Arial" w:cs="Arial"/>
          <w:sz w:val="20"/>
        </w:rPr>
      </w:pPr>
      <w:r w:rsidRPr="005B5B3C">
        <w:rPr>
          <w:rFonts w:ascii="Arial" w:hAnsi="Arial" w:cs="Arial"/>
          <w:sz w:val="20"/>
        </w:rPr>
        <w:t>These items are external to SYSPRO and if implemented should be tested based on the manufacturer’s guidelines.</w:t>
      </w:r>
    </w:p>
    <w:p w:rsidR="00022A03" w:rsidRPr="005B5B3C" w:rsidRDefault="00022A03" w:rsidP="005B5B3C">
      <w:pPr>
        <w:pStyle w:val="ListParagraph"/>
        <w:rPr>
          <w:rFonts w:ascii="Arial" w:hAnsi="Arial" w:cs="Arial"/>
          <w:color w:val="333333"/>
          <w:sz w:val="20"/>
        </w:rPr>
      </w:pPr>
    </w:p>
    <w:p w:rsidR="00022A03" w:rsidRPr="005B5B3C" w:rsidRDefault="00022A03" w:rsidP="00EF768B">
      <w:pPr>
        <w:spacing w:after="0" w:line="195" w:lineRule="atLeast"/>
        <w:rPr>
          <w:rFonts w:ascii="Arial" w:hAnsi="Arial" w:cs="Arial"/>
          <w:color w:val="333333"/>
          <w:sz w:val="20"/>
        </w:rPr>
      </w:pPr>
    </w:p>
    <w:p w:rsidR="00022A03" w:rsidRPr="005B5B3C" w:rsidRDefault="00022A03" w:rsidP="00EF768B">
      <w:pPr>
        <w:spacing w:after="0" w:line="195" w:lineRule="atLeast"/>
        <w:rPr>
          <w:rFonts w:ascii="Arial" w:hAnsi="Arial" w:cs="Arial"/>
          <w:color w:val="333333"/>
          <w:sz w:val="20"/>
        </w:rPr>
      </w:pPr>
    </w:p>
    <w:p w:rsidR="00022A03" w:rsidRDefault="00022A03" w:rsidP="00EF768B">
      <w:pPr>
        <w:spacing w:after="0" w:line="195" w:lineRule="atLeast"/>
        <w:rPr>
          <w:rFonts w:ascii="Arial" w:hAnsi="Arial" w:cs="Arial"/>
          <w:color w:val="333333"/>
          <w:sz w:val="20"/>
        </w:rPr>
      </w:pPr>
    </w:p>
    <w:p w:rsidR="00022A03" w:rsidRDefault="00022A03" w:rsidP="00EF768B">
      <w:pPr>
        <w:spacing w:after="0" w:line="195" w:lineRule="atLeast"/>
        <w:rPr>
          <w:rFonts w:ascii="Arial" w:hAnsi="Arial" w:cs="Arial"/>
          <w:color w:val="333333"/>
          <w:sz w:val="20"/>
        </w:rPr>
      </w:pPr>
    </w:p>
    <w:p w:rsidR="00022A03" w:rsidRPr="00EF768B" w:rsidRDefault="00022A03" w:rsidP="00EF768B">
      <w:pPr>
        <w:spacing w:after="0" w:line="195" w:lineRule="atLeast"/>
        <w:rPr>
          <w:rFonts w:ascii="Arial" w:hAnsi="Arial" w:cs="Arial"/>
          <w:color w:val="333333"/>
          <w:sz w:val="20"/>
        </w:rPr>
      </w:pPr>
    </w:p>
    <w:p w:rsidR="00022A03" w:rsidRPr="00487DA1" w:rsidRDefault="00022A03" w:rsidP="00650104">
      <w:pPr>
        <w:jc w:val="both"/>
        <w:rPr>
          <w:rFonts w:ascii="Arial" w:hAnsi="Arial"/>
          <w:b/>
        </w:rPr>
      </w:pPr>
      <w:r>
        <w:rPr>
          <w:rFonts w:ascii="Arial" w:hAnsi="Arial"/>
          <w:b/>
        </w:rPr>
        <w:t>About SYSPRO</w:t>
      </w:r>
    </w:p>
    <w:p w:rsidR="00022A03" w:rsidRPr="00CE27BB" w:rsidRDefault="00022A03" w:rsidP="00650104">
      <w:pPr>
        <w:jc w:val="both"/>
        <w:rPr>
          <w:rFonts w:ascii="Arial" w:hAnsi="Arial"/>
          <w:sz w:val="20"/>
        </w:rPr>
      </w:pPr>
      <w:r w:rsidRPr="00CE27BB">
        <w:rPr>
          <w:rFonts w:ascii="Arial" w:hAnsi="Arial"/>
          <w:sz w:val="20"/>
        </w:rPr>
        <w:t>Since its inception, SYSPRO has been dedicated to producing technologically superior business software and providing it at a cost that small and mid-market companies can afford. Today, more than 14,000 companies in 60 countries enjoy the benefits of the SYSPRO solution, which continues to fuse cost effectiveness with overall value.</w:t>
      </w:r>
    </w:p>
    <w:p w:rsidR="00022A03" w:rsidRPr="00CE27BB" w:rsidRDefault="00022A03" w:rsidP="00650104">
      <w:pPr>
        <w:jc w:val="both"/>
        <w:rPr>
          <w:rFonts w:ascii="Arial" w:hAnsi="Arial"/>
          <w:sz w:val="20"/>
        </w:rPr>
      </w:pPr>
      <w:r w:rsidRPr="00CE27BB">
        <w:rPr>
          <w:rFonts w:ascii="Arial" w:hAnsi="Arial"/>
          <w:sz w:val="20"/>
        </w:rPr>
        <w:t>Many of the world’s leading business enterprises can testify to the true power of the pragmatic, yet visionary SYSPRO software, including the important role it plays in helping them compete successfully.</w:t>
      </w:r>
    </w:p>
    <w:p w:rsidR="00022A03" w:rsidRPr="00CE27BB" w:rsidRDefault="00022A03" w:rsidP="00650104">
      <w:pPr>
        <w:jc w:val="both"/>
        <w:rPr>
          <w:rFonts w:ascii="Arial" w:hAnsi="Arial"/>
          <w:sz w:val="20"/>
        </w:rPr>
      </w:pPr>
      <w:r w:rsidRPr="00CE27BB">
        <w:rPr>
          <w:rFonts w:ascii="Arial" w:hAnsi="Arial"/>
          <w:sz w:val="20"/>
        </w:rPr>
        <w:t>SYSPRO customers represent some of the world’s most prestigious companies with highly challenging requirements. Established and emerging manufacturers and distributors continue to leverage the SYSPRO enterprise solution to further their growth and business objectives.</w:t>
      </w:r>
    </w:p>
    <w:p w:rsidR="00022A03" w:rsidRPr="00CE27BB" w:rsidRDefault="00022A03" w:rsidP="00650104">
      <w:pPr>
        <w:jc w:val="both"/>
        <w:rPr>
          <w:rFonts w:ascii="Arial" w:hAnsi="Arial"/>
          <w:sz w:val="20"/>
        </w:rPr>
      </w:pPr>
      <w:r w:rsidRPr="00CE27BB">
        <w:rPr>
          <w:rFonts w:ascii="Arial" w:hAnsi="Arial"/>
          <w:sz w:val="20"/>
        </w:rPr>
        <w:t>SYSPRO remains focused, responsive, reliable and dedicated. With offices around the globe catering to the local needs of geographically defined regions, serving manufacturing and distribution entities across multiple industries.  SYSPRO software is offered through networks of highly qualified SYSPRO business partners and consultants, as well as through a collaborative, customer-focused, direct approach. SYSPRO’s in-house intellectual capital and expertise on many levels serve to enhance the value of SYSPRO solutions.</w:t>
      </w:r>
    </w:p>
    <w:p w:rsidR="00022A03" w:rsidRPr="00CE27BB" w:rsidRDefault="00022A03" w:rsidP="00650104">
      <w:pPr>
        <w:jc w:val="both"/>
        <w:rPr>
          <w:rFonts w:ascii="Arial" w:hAnsi="Arial"/>
          <w:sz w:val="20"/>
        </w:rPr>
      </w:pPr>
      <w:r w:rsidRPr="00CE27BB">
        <w:rPr>
          <w:rFonts w:ascii="Arial" w:hAnsi="Arial"/>
          <w:sz w:val="20"/>
        </w:rPr>
        <w:t>SYSPRO is a well-established cornerstone of excellence, quality, functionality and customer satisfaction. SYSPRO is a company that listens and responds – a true long-term dependable supplier of software and services. SYSPRO is a company on which customers can rely.</w:t>
      </w:r>
      <w:bookmarkStart w:id="0" w:name="_PictureBullets"/>
      <w:r w:rsidRPr="008141E4">
        <w:rPr>
          <w:rFonts w:ascii="Times New Roman" w:eastAsia="Times New Roman" w:hAnsi="Times New Roman"/>
          <w:vanish/>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230pt" o:bullet="t">
            <v:imagedata r:id="rId7" r:pict="rId8" o:title=""/>
          </v:shape>
        </w:pict>
      </w:r>
      <w:r w:rsidRPr="008141E4">
        <w:rPr>
          <w:rFonts w:eastAsia="Times New Roman"/>
          <w:vanish/>
        </w:rPr>
        <w:pict>
          <v:shape id="_x0000_i1026" type="#_x0000_t75" style="width:154pt;height:154pt" o:bullet="t">
            <v:imagedata r:id="rId9" r:pict="rId10" o:title=""/>
          </v:shape>
        </w:pict>
      </w:r>
      <w:bookmarkEnd w:id="0"/>
    </w:p>
    <w:sectPr w:rsidR="00022A03" w:rsidRPr="00CE27BB" w:rsidSect="002F2B7F">
      <w:headerReference w:type="default" r:id="rId11"/>
      <w:footerReference w:type="even" r:id="rId12"/>
      <w:footerReference w:type="default" r:id="rId13"/>
      <w:headerReference w:type="first" r:id="rId14"/>
      <w:footerReference w:type="first" r:id="rId15"/>
      <w:pgSz w:w="12240" w:h="15840" w:code="9"/>
      <w:pgMar w:top="1440" w:right="1440" w:bottom="1440" w:left="1440" w:header="706" w:footer="706"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A03" w:rsidRDefault="00022A03" w:rsidP="008165A2">
      <w:pPr>
        <w:spacing w:after="0" w:line="240" w:lineRule="auto"/>
      </w:pPr>
      <w:r>
        <w:separator/>
      </w:r>
    </w:p>
  </w:endnote>
  <w:endnote w:type="continuationSeparator" w:id="0">
    <w:p w:rsidR="00022A03" w:rsidRDefault="00022A03" w:rsidP="00816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auto"/>
    <w:pitch w:val="variable"/>
    <w:sig w:usb0="03000000" w:usb1="00000000" w:usb2="00000000" w:usb3="00000000" w:csb0="00000001" w:csb1="00000000"/>
  </w:font>
  <w:font w:name="Symbol">
    <w:panose1 w:val="000000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Symbol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Times Roman">
    <w:panose1 w:val="00000000000000000000"/>
    <w:charset w:val="00"/>
    <w:family w:val="auto"/>
    <w:notTrueType/>
    <w:pitch w:val="default"/>
    <w:sig w:usb0="00000003" w:usb1="00000000" w:usb2="00000000" w:usb3="00000000" w:csb0="00000001" w:csb1="00000000"/>
  </w:font>
  <w:font w:name="Arial Black Bold">
    <w:panose1 w:val="00000000000000000000"/>
    <w:charset w:val="00"/>
    <w:family w:val="auto"/>
    <w:notTrueType/>
    <w:pitch w:val="default"/>
    <w:sig w:usb0="00000003" w:usb1="00000000" w:usb2="00000000" w:usb3="00000000" w:csb0="00000001" w:csb1="00000000"/>
  </w:font>
  <w:font w:name="FrutigerLTStd-Roman">
    <w:altName w:val="Times New Roman"/>
    <w:panose1 w:val="00000000000000000000"/>
    <w:charset w:val="00"/>
    <w:family w:val="auto"/>
    <w:notTrueType/>
    <w:pitch w:val="default"/>
    <w:sig w:usb0="00000003" w:usb1="00000000" w:usb2="00000000" w:usb3="00000000" w:csb0="00000001"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3000000"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ENIOUI+ArialMT-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03" w:rsidRDefault="00022A03" w:rsidP="00E929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03" w:rsidRDefault="00022A03" w:rsidP="00E9299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03" w:rsidRPr="002F2B7F" w:rsidRDefault="00022A03" w:rsidP="002F2B7F">
    <w:pPr>
      <w:pStyle w:val="Footer"/>
      <w:framePr w:w="1192" w:h="352" w:hRule="exact" w:wrap="around" w:vAnchor="text" w:hAnchor="page" w:x="10791" w:y="267"/>
      <w:rPr>
        <w:rStyle w:val="PageNumber"/>
      </w:rPr>
    </w:pPr>
    <w:r w:rsidRPr="002F2B7F">
      <w:rPr>
        <w:rStyle w:val="PageNumber"/>
        <w:sz w:val="20"/>
      </w:rPr>
      <w:t xml:space="preserve">Page </w:t>
    </w:r>
    <w:r w:rsidRPr="002F2B7F">
      <w:rPr>
        <w:rStyle w:val="PageNumber"/>
        <w:sz w:val="20"/>
      </w:rPr>
      <w:fldChar w:fldCharType="begin"/>
    </w:r>
    <w:r w:rsidRPr="002F2B7F">
      <w:rPr>
        <w:rStyle w:val="PageNumber"/>
        <w:sz w:val="20"/>
      </w:rPr>
      <w:instrText xml:space="preserve"> PAGE </w:instrText>
    </w:r>
    <w:r w:rsidRPr="002F2B7F">
      <w:rPr>
        <w:rStyle w:val="PageNumber"/>
        <w:sz w:val="20"/>
      </w:rPr>
      <w:fldChar w:fldCharType="separate"/>
    </w:r>
    <w:r w:rsidRPr="002F2B7F">
      <w:rPr>
        <w:rStyle w:val="PageNumber"/>
        <w:noProof/>
        <w:sz w:val="20"/>
      </w:rPr>
      <w:t>10</w:t>
    </w:r>
    <w:r w:rsidRPr="002F2B7F">
      <w:rPr>
        <w:rStyle w:val="PageNumber"/>
        <w:sz w:val="20"/>
      </w:rPr>
      <w:fldChar w:fldCharType="end"/>
    </w:r>
    <w:r w:rsidRPr="002F2B7F">
      <w:rPr>
        <w:rStyle w:val="PageNumber"/>
        <w:sz w:val="20"/>
      </w:rPr>
      <w:t xml:space="preserve"> of </w:t>
    </w:r>
    <w:r w:rsidRPr="002F2B7F">
      <w:rPr>
        <w:rStyle w:val="PageNumber"/>
        <w:sz w:val="20"/>
      </w:rPr>
      <w:fldChar w:fldCharType="begin"/>
    </w:r>
    <w:r w:rsidRPr="002F2B7F">
      <w:rPr>
        <w:rStyle w:val="PageNumber"/>
        <w:sz w:val="20"/>
      </w:rPr>
      <w:instrText xml:space="preserve"> NUMPAGES </w:instrText>
    </w:r>
    <w:r w:rsidRPr="002F2B7F">
      <w:rPr>
        <w:rStyle w:val="PageNumber"/>
        <w:sz w:val="20"/>
      </w:rPr>
      <w:fldChar w:fldCharType="separate"/>
    </w:r>
    <w:r w:rsidRPr="002F2B7F">
      <w:rPr>
        <w:rStyle w:val="PageNumber"/>
        <w:noProof/>
        <w:sz w:val="20"/>
      </w:rPr>
      <w:t>10</w:t>
    </w:r>
    <w:r w:rsidRPr="002F2B7F">
      <w:rPr>
        <w:rStyle w:val="PageNumber"/>
        <w:sz w:val="20"/>
      </w:rPr>
      <w:fldChar w:fldCharType="end"/>
    </w:r>
  </w:p>
  <w:p w:rsidR="00022A03" w:rsidRDefault="00022A03" w:rsidP="00E92992">
    <w:pPr>
      <w:pStyle w:val="Footer"/>
      <w:ind w:right="360"/>
    </w:pPr>
    <w:r>
      <w:rPr>
        <w:noProof/>
      </w:rPr>
      <w:pict>
        <v:shapetype id="_x0000_t202" coordsize="21600,21600" o:spt="202" path="m0,0l0,21600,21600,21600,21600,0xe">
          <v:stroke joinstyle="miter"/>
          <v:path gradientshapeok="t" o:connecttype="rect"/>
        </v:shapetype>
        <v:shape id="Text Box 15" o:spid="_x0000_s2051" type="#_x0000_t202" style="position:absolute;margin-left:44pt;margin-top:13.8pt;width:297pt;height:27pt;z-index:251662848;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" filled="f" stroked="f">
          <v:textbox inset=",7.2pt,,7.2pt">
            <w:txbxContent>
              <w:p w:rsidR="00022A03" w:rsidRPr="004F053D" w:rsidRDefault="00022A03" w:rsidP="008F08DE">
                <w:pPr>
                  <w:rPr>
                    <w:color w:val="FFFFFF"/>
                  </w:rPr>
                </w:pPr>
                <w:hyperlink r:id="rId1" w:history="1">
                  <w:r w:rsidRPr="004F053D">
                    <w:rPr>
                      <w:rStyle w:val="Hyperlink"/>
                      <w:color w:val="FFFFFF"/>
                    </w:rPr>
                    <w:t>www.syspro.com</w:t>
                  </w:r>
                </w:hyperlink>
                <w:r w:rsidRPr="004F053D">
                  <w:rPr>
                    <w:color w:val="FFFFFF"/>
                  </w:rPr>
                  <w:t xml:space="preserve">   1 800 369 8649   info@us.syspro.com </w:t>
                </w:r>
              </w:p>
            </w:txbxContent>
          </v:textbox>
          <w10:wrap type="tight"/>
        </v:shape>
      </w:pict>
    </w:r>
    <w:r>
      <w:rPr>
        <w:noProof/>
      </w:rPr>
      <w:pict>
        <v:shape id="Text Box 9" o:spid="_x0000_s2052" type="#_x0000_t202" style="position:absolute;margin-left:85.9pt;margin-top:6.35pt;width:267.05pt;height:28.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" filled="f" stroked="f">
          <v:textbox inset=",7.2pt,,7.2pt">
            <w:txbxContent>
              <w:p w:rsidR="00022A03" w:rsidRPr="004F053D" w:rsidRDefault="00022A03" w:rsidP="00D83253">
                <w:pPr>
                  <w:rPr>
                    <w:color w:val="FFFFFF"/>
                    <w:sz w:val="18"/>
                  </w:rPr>
                </w:pPr>
                <w:r w:rsidRPr="004F053D">
                  <w:rPr>
                    <w:color w:val="FFFFFF"/>
                    <w:sz w:val="18"/>
                  </w:rPr>
                  <w:t>Copyright © 2011  SYSPRO All rights reserved</w:t>
                </w:r>
              </w:p>
              <w:p w:rsidR="00022A03" w:rsidRDefault="00022A03"/>
            </w:txbxContent>
          </v:textbox>
        </v:shape>
      </w:pict>
    </w:r>
    <w:r>
      <w:rPr>
        <w:noProof/>
      </w:rPr>
      <w:pict>
        <v:group id="Group 12" o:spid="_x0000_s2053" style="position:absolute;margin-left:456.5pt;margin-top:-41.25pt;width:48.45pt;height:47.95pt;z-index:-251660800;mso-wrap-distance-top:.96pt;mso-wrap-distance-right:9.03pt;mso-wrap-distance-bottom:1.91pt" coordorigin="85344,62484"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">
          <v:rect id="Rectangle 14" o:spid="_x0000_s2054" style="position:absolute;left:88392;top:62484;width:3048;height:30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gDSsEA&#10;AADbAAAADwAAAGRycy9kb3ducmV2LnhtbERPS2vCQBC+F/wPywje6ia1FImuIqIgeGrq6zhkxySY&#10;nQ272yT++26h0Nt8fM9ZrgfTiI6cry0rSKcJCOLC6ppLBaev/eschA/IGhvLpOBJHtar0csSM217&#10;/qQuD6WIIewzVFCF0GZS+qIig35qW+LI3a0zGCJ0pdQO+xhuGvmWJB/SYM2xocKWthUVj/zbKJDN&#10;2R276+xxS5PZPt31udlctkpNxsNmASLQEP7Ff+6DjvPf4feXeIB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IA0rBAAAA2wAAAA8AAAAAAAAAAAAAAAAAmAIAAGRycy9kb3du&#10;cmV2LnhtbFBLBQYAAAAABAAEAPUAAACGAwAAAAA=&#10;" fillcolor="#ffc000" stroked="f" strokeweight="2pt">
            <v:textbox>
              <w:txbxContent>
                <w:p w:rsidR="00022A03" w:rsidRDefault="00022A03" w:rsidP="00020C00">
                  <w:pPr>
                    <w:pStyle w:val="NormalWeb"/>
                    <w:spacing w:before="0" w:beforeAutospacing="0" w:after="0" w:afterAutospacing="0"/>
                    <w:jc w:val="center"/>
                    <w:textAlignment w:val="baseline"/>
                  </w:pPr>
                  <w:r w:rsidRPr="004F053D">
                    <w:rPr>
                      <w:rFonts w:ascii="Calibri" w:hAnsi="Calibri"/>
                      <w:color w:val="FFFFFF"/>
                      <w:kern w:val="24"/>
                    </w:rPr>
                    <w:t xml:space="preserve">          </w:t>
                  </w:r>
                </w:p>
              </w:txbxContent>
            </v:textbox>
          </v:rect>
          <v:rect id="Rectangle 15" o:spid="_x0000_s2055" style="position:absolute;left:85344;top:65532;width:3048;height:30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p3cMEA&#10;AADbAAAADwAAAGRycy9kb3ducmV2LnhtbERP3WrCMBS+H/gO4Qi7GTN1uDmqUcpw4u2cD3Bsjmmx&#10;OSlJWts9/SIMdnc+vt+z3g62ET35UDtWMJ9lIIhLp2s2Ck7fn8/vIEJE1tg4JgUjBdhuJg9rzLW7&#10;8Rf1x2hECuGQo4IqxjaXMpQVWQwz1xIn7uK8xZigN1J7vKVw28iXLHuTFmtODRW29FFReT12VsE5&#10;LE0/6sLtzeI8uuFp1/3wTqnH6VCsQEQa4r/4z33Qaf4r3H9JB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ad3DBAAAA2wAAAA8AAAAAAAAAAAAAAAAAmAIAAGRycy9kb3du&#10;cmV2LnhtbFBLBQYAAAAABAAEAPUAAACGAwAAAAA=&#10;" fillcolor="#f60" stroked="f" strokeweight="2pt">
            <v:textbox>
              <w:txbxContent>
                <w:p w:rsidR="00022A03" w:rsidRDefault="00022A03" w:rsidP="00020C00">
                  <w:pPr>
                    <w:pStyle w:val="NormalWeb"/>
                    <w:spacing w:before="0" w:beforeAutospacing="0" w:after="0" w:afterAutospacing="0"/>
                    <w:jc w:val="center"/>
                    <w:textAlignment w:val="baseline"/>
                  </w:pPr>
                  <w:r w:rsidRPr="004F053D">
                    <w:rPr>
                      <w:rFonts w:ascii="Calibri" w:hAnsi="Calibri"/>
                      <w:color w:val="FFFFFF"/>
                      <w:kern w:val="24"/>
                    </w:rPr>
                    <w:t xml:space="preserve">          </w:t>
                  </w:r>
                </w:p>
              </w:txbxContent>
            </v:textbox>
          </v:rect>
        </v:group>
      </w:pict>
    </w:r>
    <w:r>
      <w:rPr>
        <w:noProof/>
      </w:rPr>
      <w:pict>
        <v:rect id="Rectangle 6" o:spid="_x0000_s2056" style="position:absolute;margin-left:451pt;margin-top:-50.25pt;width:24.25pt;height:23.95pt;z-index:-251661824;visibility:visible;mso-wrap-distance-top:.96pt;mso-wrap-distance-bottom:1.91p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" fillcolor="#3cc" stroked="f" strokeweight="2pt">
          <v:path arrowok="t"/>
          <v:textbox>
            <w:txbxContent>
              <w:p w:rsidR="00022A03" w:rsidRDefault="00022A03" w:rsidP="00020C00">
                <w:pPr>
                  <w:pStyle w:val="NormalWeb"/>
                  <w:spacing w:before="0" w:beforeAutospacing="0" w:after="0" w:afterAutospacing="0"/>
                  <w:jc w:val="center"/>
                  <w:textAlignment w:val="baseline"/>
                </w:pPr>
                <w:r w:rsidRPr="004F053D">
                  <w:rPr>
                    <w:rFonts w:ascii="Calibri" w:hAnsi="Calibri"/>
                    <w:color w:val="FFFFFF"/>
                    <w:kern w:val="24"/>
                  </w:rPr>
                  <w:t xml:space="preserve">          </w:t>
                </w:r>
              </w:p>
            </w:txbxContent>
          </v:textbox>
        </v:rec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2057" type="#_x0000_t75" alt="WStrap.jpg" style="position:absolute;margin-left:-76.8pt;margin-top:13.3pt;width:531.15pt;height:35.45pt;z-index:-251656704;visibility:visible">
          <v:imagedata r:id="rId2" o:title=""/>
          <v:textbox style="mso-rotate-with-shape:t"/>
        </v:shape>
      </w:pic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03" w:rsidRDefault="00022A03">
    <w:pPr>
      <w:pStyle w:val="Footer"/>
    </w:pPr>
    <w:r>
      <w:rPr>
        <w:noProof/>
      </w:rPr>
      <w:pict>
        <v:shapetype id="_x0000_t202" coordsize="21600,21600" o:spt="202" path="m0,0l0,21600,21600,21600,21600,0xe">
          <v:stroke joinstyle="miter"/>
          <v:path gradientshapeok="t" o:connecttype="rect"/>
        </v:shapetype>
        <v:shape id="Text Box 14" o:spid="_x0000_s2060" type="#_x0000_t202" style="position:absolute;margin-left:181.5pt;margin-top:7.7pt;width:297pt;height:2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" filled="f" stroked="f">
          <v:textbox inset=",7.2pt,,7.2pt">
            <w:txbxContent>
              <w:p w:rsidR="00022A03" w:rsidRPr="004F053D" w:rsidRDefault="00022A03">
                <w:pPr>
                  <w:rPr>
                    <w:color w:val="FFFFFF"/>
                  </w:rPr>
                </w:pPr>
                <w:hyperlink r:id="rId1" w:history="1">
                  <w:r w:rsidRPr="004F053D">
                    <w:rPr>
                      <w:rStyle w:val="Hyperlink"/>
                      <w:color w:val="FFFFFF"/>
                    </w:rPr>
                    <w:t>www.syspro.com</w:t>
                  </w:r>
                </w:hyperlink>
                <w:r w:rsidRPr="004F053D">
                  <w:rPr>
                    <w:color w:val="FFFFFF"/>
                  </w:rPr>
                  <w:t xml:space="preserve">   1 800 369 8649   info@us.syspro.com </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61" type="#_x0000_t75" alt="WStrap.jpg" style="position:absolute;margin-left:-109.95pt;margin-top:12.75pt;width:610.5pt;height:44pt;z-index:-251663872;visibility:visible">
          <v:imagedata r:id="rId2" o:title=""/>
          <v:textbox style="mso-rotate-with-shape:t"/>
        </v:shape>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A03" w:rsidRDefault="00022A03" w:rsidP="008165A2">
      <w:pPr>
        <w:spacing w:after="0" w:line="240" w:lineRule="auto"/>
      </w:pPr>
      <w:r>
        <w:separator/>
      </w:r>
    </w:p>
  </w:footnote>
  <w:footnote w:type="continuationSeparator" w:id="0">
    <w:p w:rsidR="00022A03" w:rsidRDefault="00022A03" w:rsidP="008165A2">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03" w:rsidRDefault="00022A0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WStrap.jpg" style="position:absolute;margin-left:-.25pt;margin-top:-35.25pt;width:544.05pt;height:28.55pt;z-index:-251662848;visibility:visible">
          <v:imagedata r:id="rId1" o:title=""/>
          <v:textbox style="mso-rotate-with-shape:t"/>
        </v:shape>
      </w:pict>
    </w:r>
    <w:r>
      <w:rPr>
        <w:noProof/>
      </w:rPr>
      <w:pict>
        <v:shapetype id="_x0000_t202" coordsize="21600,21600" o:spt="202" path="m0,0l0,21600,21600,21600,21600,0xe">
          <v:stroke joinstyle="miter"/>
          <v:path gradientshapeok="t" o:connecttype="rect"/>
        </v:shapetype>
        <v:shape id="Text Box 10" o:spid="_x0000_s2050" type="#_x0000_t202" style="position:absolute;margin-left:71.5pt;margin-top:-35.3pt;width:561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" fillcolor="#000090" stroked="f">
          <v:textbox inset=",7.2pt,,7.2pt">
            <w:txbxContent>
              <w:p w:rsidR="00022A03" w:rsidRDefault="00022A03"/>
            </w:txbxContent>
          </v:textbox>
        </v:shape>
      </w:pict>
    </w:r>
  </w:p>
  <w:p w:rsidR="00022A03" w:rsidRDefault="00022A0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03" w:rsidRDefault="00022A0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8" type="#_x0000_t75" alt="Case_Study_Template" style="position:absolute;margin-left:-4.95pt;margin-top:0;width:621.35pt;height:801pt;z-index:-251659776;visibility:visible;mso-wrap-edited:f;mso-position-horizontal-relative:page;mso-position-vertical-relative:page" wrapcoords="-26 0 -26 2912 10800 2912 10800 19739 26 20022 26 21579 8086 21579 6156 20062 10800 19739 10800 2912 21600 2912 21600 0 -26 0">
          <v:imagedata r:id="rId1" r:pict="rId2" o:title=""/>
          <v:textbox style="mso-rotate-with-shape:t"/>
          <w10:wrap type="tight" anchorx="page" anchory="page"/>
        </v:shape>
      </w:pict>
    </w:r>
    <w:r>
      <w:rPr>
        <w:noProof/>
      </w:rPr>
      <w:pict>
        <v:shape id="Picture 2" o:spid="_x0000_s2059" type="#_x0000_t75" alt="WStrap.jpg" style="position:absolute;margin-left:363.15pt;margin-top:27.55pt;width:130.55pt;height:63.15pt;z-index:-251655680;visibility:visible">
          <v:imagedata r:id="rId3" o:title=""/>
          <v:textbox style="mso-rotate-with-shape:t"/>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560"/>
    <w:multiLevelType w:val="hybridMultilevel"/>
    <w:tmpl w:val="D9CE4CF4"/>
    <w:lvl w:ilvl="0" w:tplc="3AC050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121DD6"/>
    <w:multiLevelType w:val="hybridMultilevel"/>
    <w:tmpl w:val="DDBADE22"/>
    <w:lvl w:ilvl="0" w:tplc="1188F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516214"/>
    <w:multiLevelType w:val="hybridMultilevel"/>
    <w:tmpl w:val="815C43AC"/>
    <w:lvl w:ilvl="0" w:tplc="3B78C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4F3E97"/>
    <w:multiLevelType w:val="hybridMultilevel"/>
    <w:tmpl w:val="C2B406B4"/>
    <w:lvl w:ilvl="0" w:tplc="8DB85C4C">
      <w:start w:val="1"/>
      <w:numFmt w:val="bullet"/>
      <w:lvlText w:val=""/>
      <w:lvlJc w:val="left"/>
      <w:pPr>
        <w:tabs>
          <w:tab w:val="num" w:pos="720"/>
        </w:tabs>
        <w:ind w:left="720" w:hanging="360"/>
      </w:pPr>
      <w:rPr>
        <w:rFonts w:ascii="Symbol" w:hAnsi="Symbol" w:hint="default"/>
      </w:rPr>
    </w:lvl>
    <w:lvl w:ilvl="1" w:tplc="5CE06E40">
      <w:start w:val="2391"/>
      <w:numFmt w:val="bullet"/>
      <w:lvlText w:val=""/>
      <w:lvlJc w:val="left"/>
      <w:pPr>
        <w:tabs>
          <w:tab w:val="num" w:pos="1440"/>
        </w:tabs>
        <w:ind w:left="1440" w:hanging="360"/>
      </w:pPr>
      <w:rPr>
        <w:rFonts w:ascii="Symbol" w:hAnsi="Symbol" w:hint="default"/>
      </w:rPr>
    </w:lvl>
    <w:lvl w:ilvl="2" w:tplc="222A1A0E" w:tentative="1">
      <w:start w:val="1"/>
      <w:numFmt w:val="bullet"/>
      <w:lvlText w:val=""/>
      <w:lvlJc w:val="left"/>
      <w:pPr>
        <w:tabs>
          <w:tab w:val="num" w:pos="2160"/>
        </w:tabs>
        <w:ind w:left="2160" w:hanging="360"/>
      </w:pPr>
      <w:rPr>
        <w:rFonts w:ascii="Symbol" w:hAnsi="Symbol" w:hint="default"/>
      </w:rPr>
    </w:lvl>
    <w:lvl w:ilvl="3" w:tplc="CC9032B6" w:tentative="1">
      <w:start w:val="1"/>
      <w:numFmt w:val="bullet"/>
      <w:lvlText w:val=""/>
      <w:lvlJc w:val="left"/>
      <w:pPr>
        <w:tabs>
          <w:tab w:val="num" w:pos="2880"/>
        </w:tabs>
        <w:ind w:left="2880" w:hanging="360"/>
      </w:pPr>
      <w:rPr>
        <w:rFonts w:ascii="Symbol" w:hAnsi="Symbol" w:hint="default"/>
      </w:rPr>
    </w:lvl>
    <w:lvl w:ilvl="4" w:tplc="B7446114" w:tentative="1">
      <w:start w:val="1"/>
      <w:numFmt w:val="bullet"/>
      <w:lvlText w:val=""/>
      <w:lvlJc w:val="left"/>
      <w:pPr>
        <w:tabs>
          <w:tab w:val="num" w:pos="3600"/>
        </w:tabs>
        <w:ind w:left="3600" w:hanging="360"/>
      </w:pPr>
      <w:rPr>
        <w:rFonts w:ascii="Symbol" w:hAnsi="Symbol" w:hint="default"/>
      </w:rPr>
    </w:lvl>
    <w:lvl w:ilvl="5" w:tplc="AC20E71C" w:tentative="1">
      <w:start w:val="1"/>
      <w:numFmt w:val="bullet"/>
      <w:lvlText w:val=""/>
      <w:lvlJc w:val="left"/>
      <w:pPr>
        <w:tabs>
          <w:tab w:val="num" w:pos="4320"/>
        </w:tabs>
        <w:ind w:left="4320" w:hanging="360"/>
      </w:pPr>
      <w:rPr>
        <w:rFonts w:ascii="Symbol" w:hAnsi="Symbol" w:hint="default"/>
      </w:rPr>
    </w:lvl>
    <w:lvl w:ilvl="6" w:tplc="DFF2EFE4" w:tentative="1">
      <w:start w:val="1"/>
      <w:numFmt w:val="bullet"/>
      <w:lvlText w:val=""/>
      <w:lvlJc w:val="left"/>
      <w:pPr>
        <w:tabs>
          <w:tab w:val="num" w:pos="5040"/>
        </w:tabs>
        <w:ind w:left="5040" w:hanging="360"/>
      </w:pPr>
      <w:rPr>
        <w:rFonts w:ascii="Symbol" w:hAnsi="Symbol" w:hint="default"/>
      </w:rPr>
    </w:lvl>
    <w:lvl w:ilvl="7" w:tplc="9DF2CB5C" w:tentative="1">
      <w:start w:val="1"/>
      <w:numFmt w:val="bullet"/>
      <w:lvlText w:val=""/>
      <w:lvlJc w:val="left"/>
      <w:pPr>
        <w:tabs>
          <w:tab w:val="num" w:pos="5760"/>
        </w:tabs>
        <w:ind w:left="5760" w:hanging="360"/>
      </w:pPr>
      <w:rPr>
        <w:rFonts w:ascii="Symbol" w:hAnsi="Symbol" w:hint="default"/>
      </w:rPr>
    </w:lvl>
    <w:lvl w:ilvl="8" w:tplc="3000F9FC" w:tentative="1">
      <w:start w:val="1"/>
      <w:numFmt w:val="bullet"/>
      <w:lvlText w:val=""/>
      <w:lvlJc w:val="left"/>
      <w:pPr>
        <w:tabs>
          <w:tab w:val="num" w:pos="6480"/>
        </w:tabs>
        <w:ind w:left="6480" w:hanging="360"/>
      </w:pPr>
      <w:rPr>
        <w:rFonts w:ascii="Symbol" w:hAnsi="Symbol" w:hint="default"/>
      </w:rPr>
    </w:lvl>
  </w:abstractNum>
  <w:abstractNum w:abstractNumId="4">
    <w:nsid w:val="1A1A7CDA"/>
    <w:multiLevelType w:val="hybridMultilevel"/>
    <w:tmpl w:val="1F44BC04"/>
    <w:lvl w:ilvl="0" w:tplc="59D48346">
      <w:start w:val="1"/>
      <w:numFmt w:val="bullet"/>
      <w:lvlText w:val=""/>
      <w:lvlJc w:val="left"/>
      <w:pPr>
        <w:tabs>
          <w:tab w:val="num" w:pos="720"/>
        </w:tabs>
        <w:ind w:left="720" w:hanging="360"/>
      </w:pPr>
      <w:rPr>
        <w:rFonts w:ascii="Symbol" w:hAnsi="Symbol" w:hint="default"/>
      </w:rPr>
    </w:lvl>
    <w:lvl w:ilvl="1" w:tplc="91C0DE0A">
      <w:start w:val="2391"/>
      <w:numFmt w:val="bullet"/>
      <w:lvlText w:val=""/>
      <w:lvlJc w:val="left"/>
      <w:pPr>
        <w:tabs>
          <w:tab w:val="num" w:pos="1440"/>
        </w:tabs>
        <w:ind w:left="1440" w:hanging="360"/>
      </w:pPr>
      <w:rPr>
        <w:rFonts w:ascii="Symbol" w:hAnsi="Symbol" w:hint="default"/>
      </w:rPr>
    </w:lvl>
    <w:lvl w:ilvl="2" w:tplc="C4AEC456" w:tentative="1">
      <w:start w:val="1"/>
      <w:numFmt w:val="bullet"/>
      <w:lvlText w:val=""/>
      <w:lvlJc w:val="left"/>
      <w:pPr>
        <w:tabs>
          <w:tab w:val="num" w:pos="2160"/>
        </w:tabs>
        <w:ind w:left="2160" w:hanging="360"/>
      </w:pPr>
      <w:rPr>
        <w:rFonts w:ascii="Symbol" w:hAnsi="Symbol" w:hint="default"/>
      </w:rPr>
    </w:lvl>
    <w:lvl w:ilvl="3" w:tplc="C7B4BAB0" w:tentative="1">
      <w:start w:val="1"/>
      <w:numFmt w:val="bullet"/>
      <w:lvlText w:val=""/>
      <w:lvlJc w:val="left"/>
      <w:pPr>
        <w:tabs>
          <w:tab w:val="num" w:pos="2880"/>
        </w:tabs>
        <w:ind w:left="2880" w:hanging="360"/>
      </w:pPr>
      <w:rPr>
        <w:rFonts w:ascii="Symbol" w:hAnsi="Symbol" w:hint="default"/>
      </w:rPr>
    </w:lvl>
    <w:lvl w:ilvl="4" w:tplc="88521D16" w:tentative="1">
      <w:start w:val="1"/>
      <w:numFmt w:val="bullet"/>
      <w:lvlText w:val=""/>
      <w:lvlJc w:val="left"/>
      <w:pPr>
        <w:tabs>
          <w:tab w:val="num" w:pos="3600"/>
        </w:tabs>
        <w:ind w:left="3600" w:hanging="360"/>
      </w:pPr>
      <w:rPr>
        <w:rFonts w:ascii="Symbol" w:hAnsi="Symbol" w:hint="default"/>
      </w:rPr>
    </w:lvl>
    <w:lvl w:ilvl="5" w:tplc="3B081030" w:tentative="1">
      <w:start w:val="1"/>
      <w:numFmt w:val="bullet"/>
      <w:lvlText w:val=""/>
      <w:lvlJc w:val="left"/>
      <w:pPr>
        <w:tabs>
          <w:tab w:val="num" w:pos="4320"/>
        </w:tabs>
        <w:ind w:left="4320" w:hanging="360"/>
      </w:pPr>
      <w:rPr>
        <w:rFonts w:ascii="Symbol" w:hAnsi="Symbol" w:hint="default"/>
      </w:rPr>
    </w:lvl>
    <w:lvl w:ilvl="6" w:tplc="725CAF20" w:tentative="1">
      <w:start w:val="1"/>
      <w:numFmt w:val="bullet"/>
      <w:lvlText w:val=""/>
      <w:lvlJc w:val="left"/>
      <w:pPr>
        <w:tabs>
          <w:tab w:val="num" w:pos="5040"/>
        </w:tabs>
        <w:ind w:left="5040" w:hanging="360"/>
      </w:pPr>
      <w:rPr>
        <w:rFonts w:ascii="Symbol" w:hAnsi="Symbol" w:hint="default"/>
      </w:rPr>
    </w:lvl>
    <w:lvl w:ilvl="7" w:tplc="DA06A766" w:tentative="1">
      <w:start w:val="1"/>
      <w:numFmt w:val="bullet"/>
      <w:lvlText w:val=""/>
      <w:lvlJc w:val="left"/>
      <w:pPr>
        <w:tabs>
          <w:tab w:val="num" w:pos="5760"/>
        </w:tabs>
        <w:ind w:left="5760" w:hanging="360"/>
      </w:pPr>
      <w:rPr>
        <w:rFonts w:ascii="Symbol" w:hAnsi="Symbol" w:hint="default"/>
      </w:rPr>
    </w:lvl>
    <w:lvl w:ilvl="8" w:tplc="5C6042B8" w:tentative="1">
      <w:start w:val="1"/>
      <w:numFmt w:val="bullet"/>
      <w:lvlText w:val=""/>
      <w:lvlJc w:val="left"/>
      <w:pPr>
        <w:tabs>
          <w:tab w:val="num" w:pos="6480"/>
        </w:tabs>
        <w:ind w:left="6480" w:hanging="360"/>
      </w:pPr>
      <w:rPr>
        <w:rFonts w:ascii="Symbol" w:hAnsi="Symbol" w:hint="default"/>
      </w:rPr>
    </w:lvl>
  </w:abstractNum>
  <w:abstractNum w:abstractNumId="5">
    <w:nsid w:val="1BB9461F"/>
    <w:multiLevelType w:val="hybridMultilevel"/>
    <w:tmpl w:val="A0DA668C"/>
    <w:lvl w:ilvl="0" w:tplc="6C742F8C">
      <w:start w:val="1"/>
      <w:numFmt w:val="bullet"/>
      <w:lvlText w:val=""/>
      <w:lvlJc w:val="left"/>
      <w:pPr>
        <w:tabs>
          <w:tab w:val="num" w:pos="720"/>
        </w:tabs>
        <w:ind w:left="720" w:hanging="360"/>
      </w:pPr>
      <w:rPr>
        <w:rFonts w:ascii="Symbol" w:hAnsi="Symbol" w:hint="default"/>
      </w:rPr>
    </w:lvl>
    <w:lvl w:ilvl="1" w:tplc="5450F396">
      <w:start w:val="2391"/>
      <w:numFmt w:val="bullet"/>
      <w:lvlText w:val=""/>
      <w:lvlJc w:val="left"/>
      <w:pPr>
        <w:tabs>
          <w:tab w:val="num" w:pos="1440"/>
        </w:tabs>
        <w:ind w:left="1440" w:hanging="360"/>
      </w:pPr>
      <w:rPr>
        <w:rFonts w:ascii="Symbol" w:hAnsi="Symbol" w:hint="default"/>
      </w:rPr>
    </w:lvl>
    <w:lvl w:ilvl="2" w:tplc="73E6BEF8" w:tentative="1">
      <w:start w:val="1"/>
      <w:numFmt w:val="bullet"/>
      <w:lvlText w:val=""/>
      <w:lvlJc w:val="left"/>
      <w:pPr>
        <w:tabs>
          <w:tab w:val="num" w:pos="2160"/>
        </w:tabs>
        <w:ind w:left="2160" w:hanging="360"/>
      </w:pPr>
      <w:rPr>
        <w:rFonts w:ascii="Symbol" w:hAnsi="Symbol" w:hint="default"/>
      </w:rPr>
    </w:lvl>
    <w:lvl w:ilvl="3" w:tplc="C6706230" w:tentative="1">
      <w:start w:val="1"/>
      <w:numFmt w:val="bullet"/>
      <w:lvlText w:val=""/>
      <w:lvlJc w:val="left"/>
      <w:pPr>
        <w:tabs>
          <w:tab w:val="num" w:pos="2880"/>
        </w:tabs>
        <w:ind w:left="2880" w:hanging="360"/>
      </w:pPr>
      <w:rPr>
        <w:rFonts w:ascii="Symbol" w:hAnsi="Symbol" w:hint="default"/>
      </w:rPr>
    </w:lvl>
    <w:lvl w:ilvl="4" w:tplc="3FB806A8" w:tentative="1">
      <w:start w:val="1"/>
      <w:numFmt w:val="bullet"/>
      <w:lvlText w:val=""/>
      <w:lvlJc w:val="left"/>
      <w:pPr>
        <w:tabs>
          <w:tab w:val="num" w:pos="3600"/>
        </w:tabs>
        <w:ind w:left="3600" w:hanging="360"/>
      </w:pPr>
      <w:rPr>
        <w:rFonts w:ascii="Symbol" w:hAnsi="Symbol" w:hint="default"/>
      </w:rPr>
    </w:lvl>
    <w:lvl w:ilvl="5" w:tplc="B786365E" w:tentative="1">
      <w:start w:val="1"/>
      <w:numFmt w:val="bullet"/>
      <w:lvlText w:val=""/>
      <w:lvlJc w:val="left"/>
      <w:pPr>
        <w:tabs>
          <w:tab w:val="num" w:pos="4320"/>
        </w:tabs>
        <w:ind w:left="4320" w:hanging="360"/>
      </w:pPr>
      <w:rPr>
        <w:rFonts w:ascii="Symbol" w:hAnsi="Symbol" w:hint="default"/>
      </w:rPr>
    </w:lvl>
    <w:lvl w:ilvl="6" w:tplc="0A06F1A2" w:tentative="1">
      <w:start w:val="1"/>
      <w:numFmt w:val="bullet"/>
      <w:lvlText w:val=""/>
      <w:lvlJc w:val="left"/>
      <w:pPr>
        <w:tabs>
          <w:tab w:val="num" w:pos="5040"/>
        </w:tabs>
        <w:ind w:left="5040" w:hanging="360"/>
      </w:pPr>
      <w:rPr>
        <w:rFonts w:ascii="Symbol" w:hAnsi="Symbol" w:hint="default"/>
      </w:rPr>
    </w:lvl>
    <w:lvl w:ilvl="7" w:tplc="5D2A7C20" w:tentative="1">
      <w:start w:val="1"/>
      <w:numFmt w:val="bullet"/>
      <w:lvlText w:val=""/>
      <w:lvlJc w:val="left"/>
      <w:pPr>
        <w:tabs>
          <w:tab w:val="num" w:pos="5760"/>
        </w:tabs>
        <w:ind w:left="5760" w:hanging="360"/>
      </w:pPr>
      <w:rPr>
        <w:rFonts w:ascii="Symbol" w:hAnsi="Symbol" w:hint="default"/>
      </w:rPr>
    </w:lvl>
    <w:lvl w:ilvl="8" w:tplc="541C3456" w:tentative="1">
      <w:start w:val="1"/>
      <w:numFmt w:val="bullet"/>
      <w:lvlText w:val=""/>
      <w:lvlJc w:val="left"/>
      <w:pPr>
        <w:tabs>
          <w:tab w:val="num" w:pos="6480"/>
        </w:tabs>
        <w:ind w:left="6480" w:hanging="360"/>
      </w:pPr>
      <w:rPr>
        <w:rFonts w:ascii="Symbol" w:hAnsi="Symbol" w:hint="default"/>
      </w:rPr>
    </w:lvl>
  </w:abstractNum>
  <w:abstractNum w:abstractNumId="6">
    <w:nsid w:val="2EB64856"/>
    <w:multiLevelType w:val="hybridMultilevel"/>
    <w:tmpl w:val="959C0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583A92"/>
    <w:multiLevelType w:val="hybridMultilevel"/>
    <w:tmpl w:val="5B2E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35A3B"/>
    <w:multiLevelType w:val="hybridMultilevel"/>
    <w:tmpl w:val="1610EB2A"/>
    <w:lvl w:ilvl="0" w:tplc="9A9CC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0667E"/>
    <w:multiLevelType w:val="hybridMultilevel"/>
    <w:tmpl w:val="7A8E0D06"/>
    <w:lvl w:ilvl="0" w:tplc="1A84BE00">
      <w:start w:val="1"/>
      <w:numFmt w:val="bullet"/>
      <w:lvlText w:val=""/>
      <w:lvlJc w:val="left"/>
      <w:pPr>
        <w:tabs>
          <w:tab w:val="num" w:pos="720"/>
        </w:tabs>
        <w:ind w:left="720" w:hanging="360"/>
      </w:pPr>
      <w:rPr>
        <w:rFonts w:ascii="Symbol" w:hAnsi="Symbol" w:hint="default"/>
      </w:rPr>
    </w:lvl>
    <w:lvl w:ilvl="1" w:tplc="AC66614A">
      <w:start w:val="2391"/>
      <w:numFmt w:val="bullet"/>
      <w:lvlText w:val=""/>
      <w:lvlJc w:val="left"/>
      <w:pPr>
        <w:tabs>
          <w:tab w:val="num" w:pos="1440"/>
        </w:tabs>
        <w:ind w:left="1440" w:hanging="360"/>
      </w:pPr>
      <w:rPr>
        <w:rFonts w:ascii="Symbol" w:hAnsi="Symbol" w:hint="default"/>
      </w:rPr>
    </w:lvl>
    <w:lvl w:ilvl="2" w:tplc="D570BE0A" w:tentative="1">
      <w:start w:val="1"/>
      <w:numFmt w:val="bullet"/>
      <w:lvlText w:val=""/>
      <w:lvlJc w:val="left"/>
      <w:pPr>
        <w:tabs>
          <w:tab w:val="num" w:pos="2160"/>
        </w:tabs>
        <w:ind w:left="2160" w:hanging="360"/>
      </w:pPr>
      <w:rPr>
        <w:rFonts w:ascii="Symbol" w:hAnsi="Symbol" w:hint="default"/>
      </w:rPr>
    </w:lvl>
    <w:lvl w:ilvl="3" w:tplc="3E86E4F8" w:tentative="1">
      <w:start w:val="1"/>
      <w:numFmt w:val="bullet"/>
      <w:lvlText w:val=""/>
      <w:lvlJc w:val="left"/>
      <w:pPr>
        <w:tabs>
          <w:tab w:val="num" w:pos="2880"/>
        </w:tabs>
        <w:ind w:left="2880" w:hanging="360"/>
      </w:pPr>
      <w:rPr>
        <w:rFonts w:ascii="Symbol" w:hAnsi="Symbol" w:hint="default"/>
      </w:rPr>
    </w:lvl>
    <w:lvl w:ilvl="4" w:tplc="78F00614" w:tentative="1">
      <w:start w:val="1"/>
      <w:numFmt w:val="bullet"/>
      <w:lvlText w:val=""/>
      <w:lvlJc w:val="left"/>
      <w:pPr>
        <w:tabs>
          <w:tab w:val="num" w:pos="3600"/>
        </w:tabs>
        <w:ind w:left="3600" w:hanging="360"/>
      </w:pPr>
      <w:rPr>
        <w:rFonts w:ascii="Symbol" w:hAnsi="Symbol" w:hint="default"/>
      </w:rPr>
    </w:lvl>
    <w:lvl w:ilvl="5" w:tplc="898AD556" w:tentative="1">
      <w:start w:val="1"/>
      <w:numFmt w:val="bullet"/>
      <w:lvlText w:val=""/>
      <w:lvlJc w:val="left"/>
      <w:pPr>
        <w:tabs>
          <w:tab w:val="num" w:pos="4320"/>
        </w:tabs>
        <w:ind w:left="4320" w:hanging="360"/>
      </w:pPr>
      <w:rPr>
        <w:rFonts w:ascii="Symbol" w:hAnsi="Symbol" w:hint="default"/>
      </w:rPr>
    </w:lvl>
    <w:lvl w:ilvl="6" w:tplc="EFEA6BC2" w:tentative="1">
      <w:start w:val="1"/>
      <w:numFmt w:val="bullet"/>
      <w:lvlText w:val=""/>
      <w:lvlJc w:val="left"/>
      <w:pPr>
        <w:tabs>
          <w:tab w:val="num" w:pos="5040"/>
        </w:tabs>
        <w:ind w:left="5040" w:hanging="360"/>
      </w:pPr>
      <w:rPr>
        <w:rFonts w:ascii="Symbol" w:hAnsi="Symbol" w:hint="default"/>
      </w:rPr>
    </w:lvl>
    <w:lvl w:ilvl="7" w:tplc="62D87D66" w:tentative="1">
      <w:start w:val="1"/>
      <w:numFmt w:val="bullet"/>
      <w:lvlText w:val=""/>
      <w:lvlJc w:val="left"/>
      <w:pPr>
        <w:tabs>
          <w:tab w:val="num" w:pos="5760"/>
        </w:tabs>
        <w:ind w:left="5760" w:hanging="360"/>
      </w:pPr>
      <w:rPr>
        <w:rFonts w:ascii="Symbol" w:hAnsi="Symbol" w:hint="default"/>
      </w:rPr>
    </w:lvl>
    <w:lvl w:ilvl="8" w:tplc="1D04A5BA" w:tentative="1">
      <w:start w:val="1"/>
      <w:numFmt w:val="bullet"/>
      <w:lvlText w:val=""/>
      <w:lvlJc w:val="left"/>
      <w:pPr>
        <w:tabs>
          <w:tab w:val="num" w:pos="6480"/>
        </w:tabs>
        <w:ind w:left="6480" w:hanging="360"/>
      </w:pPr>
      <w:rPr>
        <w:rFonts w:ascii="Symbol" w:hAnsi="Symbol" w:hint="default"/>
      </w:rPr>
    </w:lvl>
  </w:abstractNum>
  <w:abstractNum w:abstractNumId="10">
    <w:nsid w:val="4715380C"/>
    <w:multiLevelType w:val="hybridMultilevel"/>
    <w:tmpl w:val="B3009046"/>
    <w:lvl w:ilvl="0" w:tplc="4BF46882">
      <w:start w:val="1"/>
      <w:numFmt w:val="bullet"/>
      <w:lvlText w:val=""/>
      <w:lvlJc w:val="left"/>
      <w:pPr>
        <w:tabs>
          <w:tab w:val="num" w:pos="720"/>
        </w:tabs>
        <w:ind w:left="720" w:hanging="360"/>
      </w:pPr>
      <w:rPr>
        <w:rFonts w:ascii="Symbol" w:hAnsi="Symbol" w:hint="default"/>
      </w:rPr>
    </w:lvl>
    <w:lvl w:ilvl="1" w:tplc="DC3ED490">
      <w:start w:val="2391"/>
      <w:numFmt w:val="bullet"/>
      <w:lvlText w:val=""/>
      <w:lvlJc w:val="left"/>
      <w:pPr>
        <w:tabs>
          <w:tab w:val="num" w:pos="1440"/>
        </w:tabs>
        <w:ind w:left="1440" w:hanging="360"/>
      </w:pPr>
      <w:rPr>
        <w:rFonts w:ascii="Symbol" w:hAnsi="Symbol" w:hint="default"/>
      </w:rPr>
    </w:lvl>
    <w:lvl w:ilvl="2" w:tplc="20BAF864" w:tentative="1">
      <w:start w:val="1"/>
      <w:numFmt w:val="bullet"/>
      <w:lvlText w:val=""/>
      <w:lvlJc w:val="left"/>
      <w:pPr>
        <w:tabs>
          <w:tab w:val="num" w:pos="2160"/>
        </w:tabs>
        <w:ind w:left="2160" w:hanging="360"/>
      </w:pPr>
      <w:rPr>
        <w:rFonts w:ascii="Symbol" w:hAnsi="Symbol" w:hint="default"/>
      </w:rPr>
    </w:lvl>
    <w:lvl w:ilvl="3" w:tplc="AC42F8D0" w:tentative="1">
      <w:start w:val="1"/>
      <w:numFmt w:val="bullet"/>
      <w:lvlText w:val=""/>
      <w:lvlJc w:val="left"/>
      <w:pPr>
        <w:tabs>
          <w:tab w:val="num" w:pos="2880"/>
        </w:tabs>
        <w:ind w:left="2880" w:hanging="360"/>
      </w:pPr>
      <w:rPr>
        <w:rFonts w:ascii="Symbol" w:hAnsi="Symbol" w:hint="default"/>
      </w:rPr>
    </w:lvl>
    <w:lvl w:ilvl="4" w:tplc="EB189BB2" w:tentative="1">
      <w:start w:val="1"/>
      <w:numFmt w:val="bullet"/>
      <w:lvlText w:val=""/>
      <w:lvlJc w:val="left"/>
      <w:pPr>
        <w:tabs>
          <w:tab w:val="num" w:pos="3600"/>
        </w:tabs>
        <w:ind w:left="3600" w:hanging="360"/>
      </w:pPr>
      <w:rPr>
        <w:rFonts w:ascii="Symbol" w:hAnsi="Symbol" w:hint="default"/>
      </w:rPr>
    </w:lvl>
    <w:lvl w:ilvl="5" w:tplc="A7EA3008" w:tentative="1">
      <w:start w:val="1"/>
      <w:numFmt w:val="bullet"/>
      <w:lvlText w:val=""/>
      <w:lvlJc w:val="left"/>
      <w:pPr>
        <w:tabs>
          <w:tab w:val="num" w:pos="4320"/>
        </w:tabs>
        <w:ind w:left="4320" w:hanging="360"/>
      </w:pPr>
      <w:rPr>
        <w:rFonts w:ascii="Symbol" w:hAnsi="Symbol" w:hint="default"/>
      </w:rPr>
    </w:lvl>
    <w:lvl w:ilvl="6" w:tplc="11FC4A7E" w:tentative="1">
      <w:start w:val="1"/>
      <w:numFmt w:val="bullet"/>
      <w:lvlText w:val=""/>
      <w:lvlJc w:val="left"/>
      <w:pPr>
        <w:tabs>
          <w:tab w:val="num" w:pos="5040"/>
        </w:tabs>
        <w:ind w:left="5040" w:hanging="360"/>
      </w:pPr>
      <w:rPr>
        <w:rFonts w:ascii="Symbol" w:hAnsi="Symbol" w:hint="default"/>
      </w:rPr>
    </w:lvl>
    <w:lvl w:ilvl="7" w:tplc="29A4EBCC" w:tentative="1">
      <w:start w:val="1"/>
      <w:numFmt w:val="bullet"/>
      <w:lvlText w:val=""/>
      <w:lvlJc w:val="left"/>
      <w:pPr>
        <w:tabs>
          <w:tab w:val="num" w:pos="5760"/>
        </w:tabs>
        <w:ind w:left="5760" w:hanging="360"/>
      </w:pPr>
      <w:rPr>
        <w:rFonts w:ascii="Symbol" w:hAnsi="Symbol" w:hint="default"/>
      </w:rPr>
    </w:lvl>
    <w:lvl w:ilvl="8" w:tplc="ADA88900" w:tentative="1">
      <w:start w:val="1"/>
      <w:numFmt w:val="bullet"/>
      <w:lvlText w:val=""/>
      <w:lvlJc w:val="left"/>
      <w:pPr>
        <w:tabs>
          <w:tab w:val="num" w:pos="6480"/>
        </w:tabs>
        <w:ind w:left="6480" w:hanging="360"/>
      </w:pPr>
      <w:rPr>
        <w:rFonts w:ascii="Symbol" w:hAnsi="Symbol" w:hint="default"/>
      </w:rPr>
    </w:lvl>
  </w:abstractNum>
  <w:abstractNum w:abstractNumId="11">
    <w:nsid w:val="556370BD"/>
    <w:multiLevelType w:val="hybridMultilevel"/>
    <w:tmpl w:val="05E466C2"/>
    <w:lvl w:ilvl="0" w:tplc="6EBEDC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81B3C42"/>
    <w:multiLevelType w:val="hybridMultilevel"/>
    <w:tmpl w:val="5A1EBD0E"/>
    <w:lvl w:ilvl="0" w:tplc="063457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7591271"/>
    <w:multiLevelType w:val="hybridMultilevel"/>
    <w:tmpl w:val="1220DCC0"/>
    <w:lvl w:ilvl="0" w:tplc="6FD48E0E">
      <w:numFmt w:val="bullet"/>
      <w:lvlText w:val="•"/>
      <w:lvlJc w:val="left"/>
      <w:pPr>
        <w:ind w:left="720" w:hanging="360"/>
      </w:pPr>
      <w:rPr>
        <w:rFonts w:ascii="SymbolMT" w:eastAsia="Times New Roman" w:hAnsi="Symbo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0"/>
  </w:num>
  <w:num w:numId="5">
    <w:abstractNumId w:val="12"/>
  </w:num>
  <w:num w:numId="6">
    <w:abstractNumId w:val="11"/>
  </w:num>
  <w:num w:numId="7">
    <w:abstractNumId w:val="2"/>
  </w:num>
  <w:num w:numId="8">
    <w:abstractNumId w:val="4"/>
  </w:num>
  <w:num w:numId="9">
    <w:abstractNumId w:val="3"/>
  </w:num>
  <w:num w:numId="10">
    <w:abstractNumId w:val="5"/>
  </w:num>
  <w:num w:numId="11">
    <w:abstractNumId w:val="10"/>
  </w:num>
  <w:num w:numId="12">
    <w:abstractNumId w:val="9"/>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360"/>
  <w:doNotHyphenateCaps/>
  <w:drawingGridHorizontalSpacing w:val="110"/>
  <w:displayHorizontalDrawingGridEvery w:val="2"/>
  <w:characterSpacingControl w:val="doNotCompress"/>
  <w:savePreviewPicture/>
  <w:doNotValidateAgainstSchema/>
  <w:doNotDemarcateInvalidXml/>
  <w:hdrShapeDefaults>
    <o:shapedefaults v:ext="edit" spidmax="206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65A2"/>
    <w:rsid w:val="000017D9"/>
    <w:rsid w:val="0001040B"/>
    <w:rsid w:val="00016B16"/>
    <w:rsid w:val="00020322"/>
    <w:rsid w:val="00020C00"/>
    <w:rsid w:val="00022A03"/>
    <w:rsid w:val="000258D1"/>
    <w:rsid w:val="00034F4B"/>
    <w:rsid w:val="000405B2"/>
    <w:rsid w:val="00050621"/>
    <w:rsid w:val="000716DC"/>
    <w:rsid w:val="00076423"/>
    <w:rsid w:val="000767D9"/>
    <w:rsid w:val="000800B6"/>
    <w:rsid w:val="000842CE"/>
    <w:rsid w:val="00085C2E"/>
    <w:rsid w:val="000A0752"/>
    <w:rsid w:val="000A3866"/>
    <w:rsid w:val="000B0158"/>
    <w:rsid w:val="000B5135"/>
    <w:rsid w:val="000C17ED"/>
    <w:rsid w:val="000F33FC"/>
    <w:rsid w:val="00103752"/>
    <w:rsid w:val="001058CD"/>
    <w:rsid w:val="001059FB"/>
    <w:rsid w:val="001078B3"/>
    <w:rsid w:val="00112B7F"/>
    <w:rsid w:val="001204E0"/>
    <w:rsid w:val="00120F9C"/>
    <w:rsid w:val="00125AC6"/>
    <w:rsid w:val="0013105E"/>
    <w:rsid w:val="00152DF1"/>
    <w:rsid w:val="00166CE7"/>
    <w:rsid w:val="001919AF"/>
    <w:rsid w:val="00191C16"/>
    <w:rsid w:val="00192BE5"/>
    <w:rsid w:val="001A74E3"/>
    <w:rsid w:val="001A7EB2"/>
    <w:rsid w:val="001B0844"/>
    <w:rsid w:val="001B10A8"/>
    <w:rsid w:val="001C3541"/>
    <w:rsid w:val="00213EB9"/>
    <w:rsid w:val="00255447"/>
    <w:rsid w:val="00296DF8"/>
    <w:rsid w:val="002A23D4"/>
    <w:rsid w:val="002B09FB"/>
    <w:rsid w:val="002C0401"/>
    <w:rsid w:val="002C5DE7"/>
    <w:rsid w:val="002D2CC7"/>
    <w:rsid w:val="002D7490"/>
    <w:rsid w:val="002E0117"/>
    <w:rsid w:val="002E205A"/>
    <w:rsid w:val="002F2B7F"/>
    <w:rsid w:val="0030379E"/>
    <w:rsid w:val="00331FE3"/>
    <w:rsid w:val="00345136"/>
    <w:rsid w:val="003630C2"/>
    <w:rsid w:val="00387997"/>
    <w:rsid w:val="003A222A"/>
    <w:rsid w:val="003A44C5"/>
    <w:rsid w:val="003B7555"/>
    <w:rsid w:val="003C10F9"/>
    <w:rsid w:val="003C7FD7"/>
    <w:rsid w:val="003E1102"/>
    <w:rsid w:val="00416986"/>
    <w:rsid w:val="00417D81"/>
    <w:rsid w:val="00431286"/>
    <w:rsid w:val="00433C06"/>
    <w:rsid w:val="00456BE0"/>
    <w:rsid w:val="004612EE"/>
    <w:rsid w:val="004649E5"/>
    <w:rsid w:val="00464D5D"/>
    <w:rsid w:val="00487DA1"/>
    <w:rsid w:val="004A3A6B"/>
    <w:rsid w:val="004A40DF"/>
    <w:rsid w:val="004B31E7"/>
    <w:rsid w:val="004B6B64"/>
    <w:rsid w:val="004D3C45"/>
    <w:rsid w:val="004F053D"/>
    <w:rsid w:val="005170E3"/>
    <w:rsid w:val="005266C9"/>
    <w:rsid w:val="00530510"/>
    <w:rsid w:val="0053186A"/>
    <w:rsid w:val="005703B9"/>
    <w:rsid w:val="00574242"/>
    <w:rsid w:val="00585F82"/>
    <w:rsid w:val="00592D8C"/>
    <w:rsid w:val="005A0706"/>
    <w:rsid w:val="005B4140"/>
    <w:rsid w:val="005B5B3C"/>
    <w:rsid w:val="005C1DD2"/>
    <w:rsid w:val="005C5A49"/>
    <w:rsid w:val="005D0D57"/>
    <w:rsid w:val="005D5751"/>
    <w:rsid w:val="005F0538"/>
    <w:rsid w:val="005F20A6"/>
    <w:rsid w:val="00606813"/>
    <w:rsid w:val="0061539E"/>
    <w:rsid w:val="00615536"/>
    <w:rsid w:val="0061752E"/>
    <w:rsid w:val="006232B8"/>
    <w:rsid w:val="00627DB6"/>
    <w:rsid w:val="0063412A"/>
    <w:rsid w:val="00641F0D"/>
    <w:rsid w:val="00642559"/>
    <w:rsid w:val="006426CE"/>
    <w:rsid w:val="00650104"/>
    <w:rsid w:val="00650A99"/>
    <w:rsid w:val="00673FCC"/>
    <w:rsid w:val="0068035A"/>
    <w:rsid w:val="00692874"/>
    <w:rsid w:val="00692991"/>
    <w:rsid w:val="006A7B4E"/>
    <w:rsid w:val="006B07EF"/>
    <w:rsid w:val="006D1416"/>
    <w:rsid w:val="006F3F1C"/>
    <w:rsid w:val="00733D71"/>
    <w:rsid w:val="00735E32"/>
    <w:rsid w:val="00750D69"/>
    <w:rsid w:val="00751DCB"/>
    <w:rsid w:val="00754AA8"/>
    <w:rsid w:val="00764C4A"/>
    <w:rsid w:val="007A3223"/>
    <w:rsid w:val="007C7D70"/>
    <w:rsid w:val="007E1541"/>
    <w:rsid w:val="007E6B41"/>
    <w:rsid w:val="007F7829"/>
    <w:rsid w:val="0080365C"/>
    <w:rsid w:val="0080622F"/>
    <w:rsid w:val="008141E4"/>
    <w:rsid w:val="008165A2"/>
    <w:rsid w:val="008406BB"/>
    <w:rsid w:val="0084593E"/>
    <w:rsid w:val="008467B8"/>
    <w:rsid w:val="00850D7C"/>
    <w:rsid w:val="00877CDD"/>
    <w:rsid w:val="008A03E4"/>
    <w:rsid w:val="008A23AE"/>
    <w:rsid w:val="008C2E4D"/>
    <w:rsid w:val="008C5894"/>
    <w:rsid w:val="008D51B0"/>
    <w:rsid w:val="008E4EF3"/>
    <w:rsid w:val="008F08DE"/>
    <w:rsid w:val="009072D4"/>
    <w:rsid w:val="00907535"/>
    <w:rsid w:val="00910CC7"/>
    <w:rsid w:val="00947C18"/>
    <w:rsid w:val="00956BFF"/>
    <w:rsid w:val="009707B6"/>
    <w:rsid w:val="00977E6D"/>
    <w:rsid w:val="00990931"/>
    <w:rsid w:val="00994E63"/>
    <w:rsid w:val="00997794"/>
    <w:rsid w:val="009B451A"/>
    <w:rsid w:val="009C3A7A"/>
    <w:rsid w:val="009D354E"/>
    <w:rsid w:val="009E4500"/>
    <w:rsid w:val="00A07753"/>
    <w:rsid w:val="00A24028"/>
    <w:rsid w:val="00A34487"/>
    <w:rsid w:val="00A372D9"/>
    <w:rsid w:val="00A40A28"/>
    <w:rsid w:val="00A46EF5"/>
    <w:rsid w:val="00A54411"/>
    <w:rsid w:val="00A55FCF"/>
    <w:rsid w:val="00A6486E"/>
    <w:rsid w:val="00A8171E"/>
    <w:rsid w:val="00A83B00"/>
    <w:rsid w:val="00AE0038"/>
    <w:rsid w:val="00AF504A"/>
    <w:rsid w:val="00B06D1A"/>
    <w:rsid w:val="00B10F89"/>
    <w:rsid w:val="00B26872"/>
    <w:rsid w:val="00B46469"/>
    <w:rsid w:val="00B65EDC"/>
    <w:rsid w:val="00B909C6"/>
    <w:rsid w:val="00B9745F"/>
    <w:rsid w:val="00BA4881"/>
    <w:rsid w:val="00BB7B99"/>
    <w:rsid w:val="00BC2810"/>
    <w:rsid w:val="00BC2C0F"/>
    <w:rsid w:val="00BD7D87"/>
    <w:rsid w:val="00BE365C"/>
    <w:rsid w:val="00BF177E"/>
    <w:rsid w:val="00C301F5"/>
    <w:rsid w:val="00C33974"/>
    <w:rsid w:val="00C35D9E"/>
    <w:rsid w:val="00C3791D"/>
    <w:rsid w:val="00C76099"/>
    <w:rsid w:val="00C855B6"/>
    <w:rsid w:val="00C85C11"/>
    <w:rsid w:val="00CA4D7A"/>
    <w:rsid w:val="00CD2659"/>
    <w:rsid w:val="00CE27BB"/>
    <w:rsid w:val="00CE549F"/>
    <w:rsid w:val="00CF6CD7"/>
    <w:rsid w:val="00D05E52"/>
    <w:rsid w:val="00D13B03"/>
    <w:rsid w:val="00D17CF6"/>
    <w:rsid w:val="00D3771D"/>
    <w:rsid w:val="00D37B9C"/>
    <w:rsid w:val="00D410E5"/>
    <w:rsid w:val="00D45BB5"/>
    <w:rsid w:val="00D638B6"/>
    <w:rsid w:val="00D81488"/>
    <w:rsid w:val="00D83253"/>
    <w:rsid w:val="00DA02FA"/>
    <w:rsid w:val="00DB47F1"/>
    <w:rsid w:val="00DC466A"/>
    <w:rsid w:val="00DD285B"/>
    <w:rsid w:val="00DD39C3"/>
    <w:rsid w:val="00DD4374"/>
    <w:rsid w:val="00DD73E0"/>
    <w:rsid w:val="00DE2F64"/>
    <w:rsid w:val="00E00201"/>
    <w:rsid w:val="00E06AC0"/>
    <w:rsid w:val="00E100DA"/>
    <w:rsid w:val="00E2388C"/>
    <w:rsid w:val="00E258A5"/>
    <w:rsid w:val="00E366F1"/>
    <w:rsid w:val="00E57428"/>
    <w:rsid w:val="00E6530A"/>
    <w:rsid w:val="00E84346"/>
    <w:rsid w:val="00E92992"/>
    <w:rsid w:val="00ED36D9"/>
    <w:rsid w:val="00EE0267"/>
    <w:rsid w:val="00EE194D"/>
    <w:rsid w:val="00EE523E"/>
    <w:rsid w:val="00EE55F0"/>
    <w:rsid w:val="00EE64D4"/>
    <w:rsid w:val="00EF2857"/>
    <w:rsid w:val="00EF768B"/>
    <w:rsid w:val="00F02AB1"/>
    <w:rsid w:val="00F365CB"/>
    <w:rsid w:val="00F5002D"/>
    <w:rsid w:val="00F868E7"/>
    <w:rsid w:val="00FA6C94"/>
    <w:rsid w:val="00FB7000"/>
    <w:rsid w:val="00FD5EA0"/>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4E"/>
    <w:pPr>
      <w:spacing w:after="200" w:line="276" w:lineRule="auto"/>
    </w:pPr>
    <w:rPr>
      <w:sz w:val="22"/>
      <w:szCs w:val="22"/>
    </w:rPr>
  </w:style>
  <w:style w:type="paragraph" w:styleId="Heading1">
    <w:name w:val="heading 1"/>
    <w:basedOn w:val="Normal"/>
    <w:next w:val="Normal"/>
    <w:link w:val="Heading1Char"/>
    <w:uiPriority w:val="99"/>
    <w:qFormat/>
    <w:rsid w:val="00D37B9C"/>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37B9C"/>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37B9C"/>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7C7D70"/>
    <w:rPr>
      <w:rFonts w:ascii="Cambria" w:hAnsi="Cambria" w:cs="Times New Roman"/>
      <w:b/>
      <w:bCs/>
      <w:kern w:val="32"/>
      <w:sz w:val="32"/>
    </w:rPr>
  </w:style>
  <w:style w:type="character" w:customStyle="1" w:styleId="Heading2Char">
    <w:name w:val="Heading 2 Char"/>
    <w:basedOn w:val="DefaultParagraphFont"/>
    <w:link w:val="Heading2"/>
    <w:uiPriority w:val="99"/>
    <w:semiHidden/>
    <w:rsid w:val="007C7D70"/>
    <w:rPr>
      <w:rFonts w:ascii="Cambria" w:hAnsi="Cambria" w:cs="Times New Roman"/>
      <w:b/>
      <w:bCs/>
      <w:i/>
      <w:iCs/>
      <w:sz w:val="28"/>
    </w:rPr>
  </w:style>
  <w:style w:type="character" w:customStyle="1" w:styleId="Heading3Char">
    <w:name w:val="Heading 3 Char"/>
    <w:basedOn w:val="DefaultParagraphFont"/>
    <w:link w:val="Heading3"/>
    <w:uiPriority w:val="99"/>
    <w:semiHidden/>
    <w:rsid w:val="007C7D70"/>
    <w:rPr>
      <w:rFonts w:ascii="Cambria" w:hAnsi="Cambria" w:cs="Times New Roman"/>
      <w:b/>
      <w:bCs/>
      <w:sz w:val="26"/>
    </w:rPr>
  </w:style>
  <w:style w:type="paragraph" w:styleId="Header">
    <w:name w:val="header"/>
    <w:basedOn w:val="Normal"/>
    <w:link w:val="HeaderChar"/>
    <w:uiPriority w:val="99"/>
    <w:rsid w:val="00816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5A2"/>
    <w:rPr>
      <w:rFonts w:cs="Times New Roman"/>
    </w:rPr>
  </w:style>
  <w:style w:type="paragraph" w:styleId="Footer">
    <w:name w:val="footer"/>
    <w:basedOn w:val="Normal"/>
    <w:link w:val="FooterChar"/>
    <w:uiPriority w:val="99"/>
    <w:semiHidden/>
    <w:rsid w:val="008165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65A2"/>
    <w:rPr>
      <w:rFonts w:cs="Times New Roman"/>
    </w:rPr>
  </w:style>
  <w:style w:type="paragraph" w:styleId="BalloonText">
    <w:name w:val="Balloon Text"/>
    <w:basedOn w:val="Normal"/>
    <w:link w:val="BalloonTextChar"/>
    <w:uiPriority w:val="99"/>
    <w:semiHidden/>
    <w:rsid w:val="00816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5A2"/>
    <w:rPr>
      <w:rFonts w:ascii="Tahoma" w:hAnsi="Tahoma" w:cs="Tahoma"/>
      <w:sz w:val="16"/>
    </w:rPr>
  </w:style>
  <w:style w:type="paragraph" w:styleId="ListParagraph">
    <w:name w:val="List Paragraph"/>
    <w:basedOn w:val="Normal"/>
    <w:uiPriority w:val="99"/>
    <w:qFormat/>
    <w:rsid w:val="004A40DF"/>
    <w:pPr>
      <w:ind w:left="720"/>
      <w:contextualSpacing/>
    </w:pPr>
  </w:style>
  <w:style w:type="paragraph" w:customStyle="1" w:styleId="NoParagraphStyle">
    <w:name w:val="[No Paragraph Style]"/>
    <w:uiPriority w:val="99"/>
    <w:rsid w:val="005F0538"/>
    <w:pPr>
      <w:autoSpaceDE w:val="0"/>
      <w:autoSpaceDN w:val="0"/>
      <w:adjustRightInd w:val="0"/>
      <w:spacing w:line="288" w:lineRule="auto"/>
      <w:textAlignment w:val="center"/>
    </w:pPr>
    <w:rPr>
      <w:rFonts w:ascii="Times Roman" w:hAnsi="Times Roman" w:cs="Times Roman"/>
      <w:color w:val="000000"/>
      <w:sz w:val="24"/>
      <w:szCs w:val="24"/>
      <w:lang w:val="en-GB"/>
    </w:rPr>
  </w:style>
  <w:style w:type="character" w:customStyle="1" w:styleId="Headline-heavy-news">
    <w:name w:val="Headline - heavy - news"/>
    <w:uiPriority w:val="99"/>
    <w:rsid w:val="005F0538"/>
    <w:rPr>
      <w:rFonts w:ascii="Arial Black Bold" w:hAnsi="Arial Black Bold"/>
      <w:b/>
      <w:color w:val="000000"/>
      <w:spacing w:val="0"/>
      <w:w w:val="100"/>
      <w:position w:val="0"/>
      <w:sz w:val="48"/>
      <w:u w:val="none"/>
      <w:vertAlign w:val="baseline"/>
    </w:rPr>
  </w:style>
  <w:style w:type="character" w:styleId="Hyperlink">
    <w:name w:val="Hyperlink"/>
    <w:basedOn w:val="DefaultParagraphFont"/>
    <w:uiPriority w:val="99"/>
    <w:rsid w:val="00B26872"/>
    <w:rPr>
      <w:rFonts w:cs="Times New Roman"/>
      <w:color w:val="0000FF"/>
      <w:u w:val="single"/>
    </w:rPr>
  </w:style>
  <w:style w:type="paragraph" w:customStyle="1" w:styleId="BodyTextSingle">
    <w:name w:val="Body Text Single"/>
    <w:basedOn w:val="BodyText"/>
    <w:uiPriority w:val="99"/>
    <w:rsid w:val="003E1102"/>
    <w:pPr>
      <w:spacing w:after="0" w:line="240" w:lineRule="auto"/>
    </w:pPr>
    <w:rPr>
      <w:rFonts w:ascii="Times New Roman" w:hAnsi="Times New Roman"/>
      <w:kern w:val="20"/>
      <w:sz w:val="24"/>
      <w:szCs w:val="24"/>
    </w:rPr>
  </w:style>
  <w:style w:type="character" w:customStyle="1" w:styleId="BodyTextSingleChar">
    <w:name w:val="Body Text Single Char"/>
    <w:basedOn w:val="DefaultParagraphFont"/>
    <w:uiPriority w:val="99"/>
    <w:rsid w:val="003E1102"/>
    <w:rPr>
      <w:rFonts w:cs="Times New Roman"/>
      <w:kern w:val="20"/>
      <w:sz w:val="24"/>
      <w:lang w:val="en-US" w:eastAsia="en-US"/>
    </w:rPr>
  </w:style>
  <w:style w:type="paragraph" w:styleId="BodyText">
    <w:name w:val="Body Text"/>
    <w:basedOn w:val="Normal"/>
    <w:link w:val="BodyTextChar"/>
    <w:uiPriority w:val="99"/>
    <w:rsid w:val="003E1102"/>
    <w:pPr>
      <w:spacing w:after="120"/>
    </w:pPr>
  </w:style>
  <w:style w:type="character" w:customStyle="1" w:styleId="BodyTextChar">
    <w:name w:val="Body Text Char"/>
    <w:basedOn w:val="DefaultParagraphFont"/>
    <w:link w:val="BodyText"/>
    <w:uiPriority w:val="99"/>
    <w:semiHidden/>
    <w:rsid w:val="00877CDD"/>
    <w:rPr>
      <w:rFonts w:cs="Times New Roman"/>
    </w:rPr>
  </w:style>
  <w:style w:type="paragraph" w:styleId="TOC1">
    <w:name w:val="toc 1"/>
    <w:basedOn w:val="Normal"/>
    <w:next w:val="Normal"/>
    <w:uiPriority w:val="99"/>
    <w:semiHidden/>
    <w:rsid w:val="003E1102"/>
    <w:pPr>
      <w:keepNext/>
      <w:tabs>
        <w:tab w:val="left" w:pos="576"/>
        <w:tab w:val="right" w:leader="dot" w:pos="9062"/>
      </w:tabs>
      <w:spacing w:before="120" w:after="120" w:line="240" w:lineRule="auto"/>
    </w:pPr>
    <w:rPr>
      <w:rFonts w:ascii="Arial" w:hAnsi="Arial"/>
      <w:b/>
      <w:noProof/>
      <w:kern w:val="20"/>
      <w:sz w:val="24"/>
      <w:szCs w:val="24"/>
    </w:rPr>
  </w:style>
  <w:style w:type="character" w:customStyle="1" w:styleId="TOC1Char">
    <w:name w:val="TOC 1 Char"/>
    <w:basedOn w:val="DefaultParagraphFont"/>
    <w:uiPriority w:val="99"/>
    <w:rsid w:val="003E1102"/>
    <w:rPr>
      <w:rFonts w:ascii="Arial" w:hAnsi="Arial" w:cs="Times New Roman"/>
      <w:b/>
      <w:noProof/>
      <w:kern w:val="20"/>
      <w:sz w:val="24"/>
      <w:lang w:val="en-US" w:eastAsia="en-US"/>
    </w:rPr>
  </w:style>
  <w:style w:type="paragraph" w:styleId="TOC2">
    <w:name w:val="toc 2"/>
    <w:basedOn w:val="Normal"/>
    <w:next w:val="Normal"/>
    <w:uiPriority w:val="99"/>
    <w:semiHidden/>
    <w:rsid w:val="003E1102"/>
    <w:pPr>
      <w:tabs>
        <w:tab w:val="left" w:pos="1080"/>
        <w:tab w:val="right" w:leader="dot" w:pos="9062"/>
      </w:tabs>
      <w:spacing w:before="60" w:after="60" w:line="240" w:lineRule="auto"/>
      <w:ind w:left="540"/>
    </w:pPr>
    <w:rPr>
      <w:rFonts w:ascii="Arial" w:hAnsi="Arial"/>
      <w:noProof/>
      <w:kern w:val="20"/>
      <w:szCs w:val="24"/>
    </w:rPr>
  </w:style>
  <w:style w:type="paragraph" w:styleId="TOC3">
    <w:name w:val="toc 3"/>
    <w:basedOn w:val="Normal"/>
    <w:next w:val="Normal"/>
    <w:uiPriority w:val="99"/>
    <w:semiHidden/>
    <w:rsid w:val="003E1102"/>
    <w:pPr>
      <w:tabs>
        <w:tab w:val="left" w:pos="1800"/>
        <w:tab w:val="right" w:leader="dot" w:pos="9062"/>
      </w:tabs>
      <w:spacing w:after="0" w:line="240" w:lineRule="auto"/>
      <w:ind w:left="1080"/>
    </w:pPr>
    <w:rPr>
      <w:rFonts w:ascii="Times New Roman" w:hAnsi="Times New Roman"/>
      <w:noProof/>
      <w:kern w:val="20"/>
      <w:szCs w:val="24"/>
    </w:rPr>
  </w:style>
  <w:style w:type="character" w:styleId="PageNumber">
    <w:name w:val="page number"/>
    <w:basedOn w:val="DefaultParagraphFont"/>
    <w:uiPriority w:val="99"/>
    <w:semiHidden/>
    <w:rsid w:val="00E92992"/>
    <w:rPr>
      <w:rFonts w:cs="Times New Roman"/>
    </w:rPr>
  </w:style>
  <w:style w:type="paragraph" w:styleId="NormalWeb">
    <w:name w:val="Normal (Web)"/>
    <w:basedOn w:val="Normal"/>
    <w:uiPriority w:val="99"/>
    <w:rsid w:val="00020C00"/>
    <w:pPr>
      <w:spacing w:before="100" w:beforeAutospacing="1" w:after="100" w:afterAutospacing="1" w:line="240" w:lineRule="auto"/>
    </w:pPr>
    <w:rPr>
      <w:rFonts w:ascii="Times New Roman" w:eastAsia="Times New Roman" w:hAnsi="Times New Roman"/>
      <w:sz w:val="24"/>
      <w:szCs w:val="24"/>
    </w:rPr>
  </w:style>
  <w:style w:type="character" w:customStyle="1" w:styleId="A1">
    <w:name w:val="A1"/>
    <w:uiPriority w:val="99"/>
    <w:rsid w:val="009D354E"/>
    <w:rPr>
      <w:color w:val="000000"/>
      <w:sz w:val="20"/>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ict"/><Relationship Id="rId9" Type="http://schemas.openxmlformats.org/officeDocument/2006/relationships/image" Target="media/image3.png"/><Relationship Id="rId10" Type="http://schemas.openxmlformats.org/officeDocument/2006/relationships/image" Target="media/image4.pict"/></Relationships>
</file>

<file path=word/_rels/footer2.xml.rels><?xml version="1.0" encoding="UTF-8" standalone="yes"?>
<Relationships xmlns="http://schemas.openxmlformats.org/package/2006/relationships"><Relationship Id="rId1" Type="http://schemas.openxmlformats.org/officeDocument/2006/relationships/hyperlink" Target="http://www.syspro.com" TargetMode="External"/><Relationship Id="rId2"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hyperlink" Target="http://www.syspro.com" TargetMode="External"/><Relationship Id="rId2"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ict"/><Relationship Id="rId3"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3010</Words>
  <Characters>17157</Characters>
  <Application>Microsoft Macintosh Word</Application>
  <DocSecurity>0</DocSecurity>
  <Lines>0</Lines>
  <Paragraphs>0</Paragraphs>
  <ScaleCrop>false</ScaleCrop>
  <Company>SYSPRO (Pty)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de Oliveira</dc:creator>
  <cp:keywords/>
  <cp:lastModifiedBy>Jenna  Montgomery</cp:lastModifiedBy>
  <cp:revision>3</cp:revision>
  <dcterms:created xsi:type="dcterms:W3CDTF">2012-09-17T17:20:00Z</dcterms:created>
  <dcterms:modified xsi:type="dcterms:W3CDTF">2012-09-17T17:43:00Z</dcterms:modified>
</cp:coreProperties>
</file>